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826" w:rsidRDefault="00E37826" w:rsidP="00E37826">
      <w:pPr>
        <w:ind w:firstLine="709"/>
        <w:jc w:val="center"/>
        <w:rPr>
          <w:rFonts w:ascii="Bodo_uzb" w:hAnsi="Bodo_uzb" w:cs="Bodo_uzb"/>
          <w:b/>
          <w:bCs/>
          <w:sz w:val="28"/>
          <w:szCs w:val="28"/>
          <w:lang w:val="uz-Cyrl-UZ"/>
        </w:rPr>
      </w:pPr>
      <w:r>
        <w:rPr>
          <w:rFonts w:ascii="Bodo_uzb Cyr" w:hAnsi="Bodo_uzb Cyr" w:cs="Bodo_uzb Cyr"/>
          <w:b/>
          <w:bCs/>
          <w:sz w:val="28"/>
          <w:szCs w:val="28"/>
        </w:rPr>
        <w:t>Ижтимоий неъмат</w:t>
      </w:r>
    </w:p>
    <w:p w:rsidR="00E37826" w:rsidRDefault="00E37826" w:rsidP="00E37826">
      <w:pPr>
        <w:ind w:firstLine="709"/>
        <w:rPr>
          <w:rFonts w:ascii="Bodo_uzb" w:hAnsi="Bodo_uzb" w:cs="Bodo_uzb"/>
          <w:b/>
          <w:bCs/>
          <w:sz w:val="28"/>
          <w:szCs w:val="28"/>
        </w:rPr>
      </w:pPr>
      <w:r>
        <w:rPr>
          <w:rFonts w:ascii="Bodo_uzb" w:hAnsi="Bodo_uzb" w:cs="Bodo_uzb"/>
          <w:b/>
          <w:bCs/>
          <w:sz w:val="28"/>
          <w:szCs w:val="28"/>
        </w:rPr>
        <w:t>1</w:t>
      </w:r>
      <w:r>
        <w:rPr>
          <w:rFonts w:ascii="Bodo_uzb Cyr" w:hAnsi="Bodo_uzb Cyr" w:cs="Bodo_uzb Cyr"/>
          <w:b/>
          <w:bCs/>
          <w:sz w:val="28"/>
          <w:szCs w:val="28"/>
        </w:rPr>
        <w:t xml:space="preserve"> Бозор иқтисодиётида давлатнинг роли</w:t>
      </w:r>
    </w:p>
    <w:p w:rsidR="00E37826" w:rsidRDefault="00E37826" w:rsidP="00E37826">
      <w:pPr>
        <w:ind w:firstLine="709"/>
        <w:jc w:val="both"/>
        <w:rPr>
          <w:rFonts w:ascii="Bodo_uzb" w:hAnsi="Bodo_uzb" w:cs="Bodo_uzb"/>
          <w:b/>
          <w:bCs/>
          <w:sz w:val="28"/>
          <w:szCs w:val="28"/>
        </w:rPr>
      </w:pPr>
      <w:r>
        <w:rPr>
          <w:rFonts w:ascii="Bodo_uzb" w:hAnsi="Bodo_uzb" w:cs="Bodo_uzb"/>
          <w:b/>
          <w:bCs/>
          <w:sz w:val="28"/>
          <w:szCs w:val="28"/>
        </w:rPr>
        <w:t xml:space="preserve">2 </w:t>
      </w:r>
      <w:r>
        <w:rPr>
          <w:rFonts w:ascii="Times New Roman" w:hAnsi="Times New Roman" w:cs="Times New Roman"/>
          <w:b/>
          <w:bCs/>
          <w:sz w:val="28"/>
          <w:szCs w:val="28"/>
        </w:rPr>
        <w:t>Бозор</w:t>
      </w:r>
      <w:r>
        <w:rPr>
          <w:rFonts w:ascii="Bodo_uzb" w:hAnsi="Bodo_uzb" w:cs="Bodo_uzb"/>
          <w:b/>
          <w:bCs/>
          <w:sz w:val="28"/>
          <w:szCs w:val="28"/>
        </w:rPr>
        <w:t xml:space="preserve"> </w:t>
      </w:r>
      <w:r>
        <w:rPr>
          <w:rFonts w:ascii="Times New Roman" w:hAnsi="Times New Roman" w:cs="Times New Roman"/>
          <w:b/>
          <w:bCs/>
          <w:sz w:val="28"/>
          <w:szCs w:val="28"/>
        </w:rPr>
        <w:t>и</w:t>
      </w:r>
      <w:r>
        <w:rPr>
          <w:rFonts w:ascii="Bodo_uzb" w:hAnsi="Bodo_uzb" w:cs="Bodo_uzb"/>
          <w:b/>
          <w:bCs/>
          <w:sz w:val="28"/>
          <w:szCs w:val="28"/>
        </w:rPr>
        <w:t>қ</w:t>
      </w:r>
      <w:r>
        <w:rPr>
          <w:rFonts w:ascii="Times New Roman" w:hAnsi="Times New Roman" w:cs="Times New Roman"/>
          <w:b/>
          <w:bCs/>
          <w:sz w:val="28"/>
          <w:szCs w:val="28"/>
        </w:rPr>
        <w:t>тисодиётини</w:t>
      </w:r>
      <w:r>
        <w:rPr>
          <w:rFonts w:ascii="Bodo_uzb" w:hAnsi="Bodo_uzb" w:cs="Bodo_uzb"/>
          <w:b/>
          <w:bCs/>
          <w:sz w:val="28"/>
          <w:szCs w:val="28"/>
        </w:rPr>
        <w:t xml:space="preserve"> </w:t>
      </w:r>
      <w:r>
        <w:rPr>
          <w:rFonts w:ascii="Times New Roman" w:hAnsi="Times New Roman" w:cs="Times New Roman"/>
          <w:b/>
          <w:bCs/>
          <w:sz w:val="28"/>
          <w:szCs w:val="28"/>
        </w:rPr>
        <w:t>тартибга</w:t>
      </w:r>
      <w:r>
        <w:rPr>
          <w:rFonts w:ascii="Bodo_uzb" w:hAnsi="Bodo_uzb" w:cs="Bodo_uzb"/>
          <w:b/>
          <w:bCs/>
          <w:sz w:val="28"/>
          <w:szCs w:val="28"/>
        </w:rPr>
        <w:t xml:space="preserve"> </w:t>
      </w:r>
      <w:r>
        <w:rPr>
          <w:rFonts w:ascii="Times New Roman" w:hAnsi="Times New Roman" w:cs="Times New Roman"/>
          <w:b/>
          <w:bCs/>
          <w:sz w:val="28"/>
          <w:szCs w:val="28"/>
        </w:rPr>
        <w:t>солишда</w:t>
      </w:r>
      <w:r>
        <w:rPr>
          <w:rFonts w:ascii="Bodo_uzb" w:hAnsi="Bodo_uzb" w:cs="Bodo_uzb"/>
          <w:b/>
          <w:bCs/>
          <w:sz w:val="28"/>
          <w:szCs w:val="28"/>
        </w:rPr>
        <w:t xml:space="preserve"> </w:t>
      </w:r>
      <w:r>
        <w:rPr>
          <w:rFonts w:ascii="Times New Roman" w:hAnsi="Times New Roman" w:cs="Times New Roman"/>
          <w:b/>
          <w:bCs/>
          <w:sz w:val="28"/>
          <w:szCs w:val="28"/>
        </w:rPr>
        <w:t>давлатнинг</w:t>
      </w:r>
      <w:r>
        <w:rPr>
          <w:rFonts w:ascii="Bodo_uzb" w:hAnsi="Bodo_uzb" w:cs="Bodo_uzb"/>
          <w:b/>
          <w:bCs/>
          <w:sz w:val="28"/>
          <w:szCs w:val="28"/>
        </w:rPr>
        <w:t xml:space="preserve"> </w:t>
      </w:r>
      <w:r>
        <w:rPr>
          <w:rFonts w:ascii="Times New Roman" w:hAnsi="Times New Roman" w:cs="Times New Roman"/>
          <w:b/>
          <w:bCs/>
          <w:sz w:val="28"/>
          <w:szCs w:val="28"/>
        </w:rPr>
        <w:t>роли</w:t>
      </w:r>
    </w:p>
    <w:p w:rsidR="00E37826" w:rsidRDefault="00E37826" w:rsidP="00E37826">
      <w:pPr>
        <w:ind w:firstLine="709"/>
        <w:jc w:val="both"/>
        <w:rPr>
          <w:rFonts w:ascii="Bodo_uzb Cyr" w:hAnsi="Bodo_uzb Cyr" w:cs="Bodo_uzb Cyr"/>
          <w:sz w:val="28"/>
          <w:szCs w:val="28"/>
        </w:rPr>
      </w:pPr>
      <w:r>
        <w:rPr>
          <w:rFonts w:ascii="Bodo_uzb Cyr" w:hAnsi="Bodo_uzb Cyr" w:cs="Bodo_uzb Cyr"/>
          <w:b/>
          <w:bCs/>
          <w:sz w:val="28"/>
          <w:szCs w:val="28"/>
        </w:rPr>
        <w:t>Соф ижтимоий неъмат</w:t>
      </w:r>
      <w:r>
        <w:rPr>
          <w:rFonts w:ascii="Bodo_uzb Cyr" w:hAnsi="Bodo_uzb Cyr" w:cs="Bodo_uzb Cyr"/>
          <w:sz w:val="28"/>
          <w:szCs w:val="28"/>
        </w:rPr>
        <w:t xml:space="preserve"> - бу барча фуқаролар томонидан, жамоа томонидан истеъмол қилинадиган неъмат бўлиб, ушбу истеъмол алоҳида  инсоннинг ушбу неъмат учун пул тўлаши ёки тўламаслигига боғлиқ эмас. </w:t>
      </w:r>
    </w:p>
    <w:p w:rsidR="00E37826" w:rsidRDefault="00E37826" w:rsidP="00E37826">
      <w:pPr>
        <w:ind w:firstLine="709"/>
        <w:jc w:val="both"/>
        <w:rPr>
          <w:rFonts w:ascii="Bodo_uzb Cyr" w:hAnsi="Bodo_uzb Cyr" w:cs="Bodo_uzb Cyr"/>
          <w:sz w:val="28"/>
          <w:szCs w:val="28"/>
        </w:rPr>
      </w:pPr>
      <w:r>
        <w:rPr>
          <w:rFonts w:ascii="Bodo_uzb Cyr" w:hAnsi="Bodo_uzb Cyr" w:cs="Bodo_uzb Cyr"/>
          <w:sz w:val="28"/>
          <w:szCs w:val="28"/>
        </w:rPr>
        <w:t xml:space="preserve"> Соф ижтимоий маҳсулот икки хил хусусиятга эга: истеъмол қилишда танланмаслик ва истеъмолдан ажратилмаслик. Шундай хусусиятга эга бўлган ижтимоий неъматга армия ва милиция хизмати киради. Истеъмолда танланмаслиги хусусияти шуни билдирадики, соф ижтимоий неъматни бир киши томонидан истеъмол қилиниши бошқа бир кишининг ушбу неъмат истеъмолини камайтирмайди. Бундай неъматлар рақобатдан ҳоли, нима учун деганда, қўшимча истеъмолнинг чекли харажати нолга тенг.</w:t>
      </w:r>
    </w:p>
    <w:p w:rsidR="00E37826" w:rsidRPr="00A206A9" w:rsidRDefault="00E37826" w:rsidP="00E37826">
      <w:pPr>
        <w:ind w:firstLine="709"/>
        <w:jc w:val="both"/>
        <w:rPr>
          <w:rFonts w:ascii="Bodo_uzb Cyr" w:hAnsi="Bodo_uzb Cyr" w:cs="Bodo_uzb Cyr"/>
          <w:sz w:val="28"/>
          <w:szCs w:val="28"/>
          <w:lang w:val="uz-Cyrl-UZ"/>
        </w:rPr>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2789555</wp:posOffset>
                </wp:positionV>
                <wp:extent cx="4457700" cy="2057400"/>
                <wp:effectExtent l="635" t="14605" r="0" b="4445"/>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7700" cy="2057400"/>
                          <a:chOff x="-135" y="0"/>
                          <a:chExt cx="20502" cy="20000"/>
                        </a:xfrm>
                      </wpg:grpSpPr>
                      <wpg:grpSp>
                        <wpg:cNvPr id="26" name="Group 27"/>
                        <wpg:cNvGrpSpPr>
                          <a:grpSpLocks/>
                        </wpg:cNvGrpSpPr>
                        <wpg:grpSpPr bwMode="auto">
                          <a:xfrm>
                            <a:off x="4224" y="0"/>
                            <a:ext cx="16143" cy="20000"/>
                            <a:chOff x="1959" y="-262"/>
                            <a:chExt cx="5381" cy="4309"/>
                          </a:xfrm>
                        </wpg:grpSpPr>
                        <wpg:grpSp>
                          <wpg:cNvPr id="27" name="Group 28"/>
                          <wpg:cNvGrpSpPr>
                            <a:grpSpLocks/>
                          </wpg:cNvGrpSpPr>
                          <wpg:grpSpPr bwMode="auto">
                            <a:xfrm>
                              <a:off x="2326" y="-262"/>
                              <a:ext cx="4620" cy="3953"/>
                              <a:chOff x="2326" y="-262"/>
                              <a:chExt cx="4620" cy="3953"/>
                            </a:xfrm>
                          </wpg:grpSpPr>
                          <wps:wsp>
                            <wps:cNvPr id="28" name="Line 29"/>
                            <wps:cNvCnPr/>
                            <wps:spPr bwMode="auto">
                              <a:xfrm>
                                <a:off x="2340" y="-123"/>
                                <a:ext cx="1" cy="3814"/>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30"/>
                            <wps:cNvCnPr/>
                            <wps:spPr bwMode="auto">
                              <a:xfrm>
                                <a:off x="2353" y="3678"/>
                                <a:ext cx="4593"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31"/>
                            <wps:cNvCnPr/>
                            <wps:spPr bwMode="auto">
                              <a:xfrm>
                                <a:off x="5274" y="212"/>
                                <a:ext cx="1" cy="3466"/>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32"/>
                            <wps:cNvCnPr/>
                            <wps:spPr bwMode="auto">
                              <a:xfrm flipH="1">
                                <a:off x="2326" y="212"/>
                                <a:ext cx="2949" cy="1"/>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33"/>
                            <wps:cNvCnPr/>
                            <wps:spPr bwMode="auto">
                              <a:xfrm>
                                <a:off x="2340" y="1826"/>
                                <a:ext cx="2935" cy="1"/>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34"/>
                            <wps:cNvCnPr/>
                            <wps:spPr bwMode="auto">
                              <a:xfrm>
                                <a:off x="2337" y="2367"/>
                                <a:ext cx="2935" cy="1"/>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35"/>
                            <wps:cNvCnPr/>
                            <wps:spPr bwMode="auto">
                              <a:xfrm>
                                <a:off x="2337" y="2957"/>
                                <a:ext cx="2935" cy="1"/>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5" name="Group 36"/>
                            <wpg:cNvGrpSpPr>
                              <a:grpSpLocks/>
                            </wpg:cNvGrpSpPr>
                            <wpg:grpSpPr bwMode="auto">
                              <a:xfrm>
                                <a:off x="4500" y="-262"/>
                                <a:ext cx="1876" cy="3746"/>
                                <a:chOff x="4500" y="-262"/>
                                <a:chExt cx="1876" cy="3746"/>
                              </a:xfrm>
                            </wpg:grpSpPr>
                            <wps:wsp>
                              <wps:cNvPr id="36" name="Line 37"/>
                              <wps:cNvCnPr/>
                              <wps:spPr bwMode="auto">
                                <a:xfrm>
                                  <a:off x="4500" y="-262"/>
                                  <a:ext cx="1876" cy="1155"/>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38"/>
                              <wps:cNvCnPr/>
                              <wps:spPr bwMode="auto">
                                <a:xfrm>
                                  <a:off x="4578" y="1387"/>
                                  <a:ext cx="1526" cy="956"/>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39"/>
                              <wps:cNvCnPr/>
                              <wps:spPr bwMode="auto">
                                <a:xfrm>
                                  <a:off x="4641" y="1979"/>
                                  <a:ext cx="1526" cy="956"/>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40"/>
                              <wps:cNvCnPr/>
                              <wps:spPr bwMode="auto">
                                <a:xfrm>
                                  <a:off x="4600" y="2528"/>
                                  <a:ext cx="1526" cy="956"/>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40" name="Rectangle 41"/>
                          <wps:cNvSpPr>
                            <a:spLocks noChangeArrowheads="1"/>
                          </wps:cNvSpPr>
                          <wps:spPr bwMode="auto">
                            <a:xfrm>
                              <a:off x="1959" y="-235"/>
                              <a:ext cx="2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P</w:t>
                                </w:r>
                              </w:p>
                            </w:txbxContent>
                          </wps:txbx>
                          <wps:bodyPr rot="0" vert="horz" wrap="square" lIns="12700" tIns="12700" rIns="12700" bIns="12700" anchor="t" anchorCtr="0" upright="1">
                            <a:noAutofit/>
                          </wps:bodyPr>
                        </wps:wsp>
                        <wps:wsp>
                          <wps:cNvPr id="41" name="Rectangle 42"/>
                          <wps:cNvSpPr>
                            <a:spLocks noChangeArrowheads="1"/>
                          </wps:cNvSpPr>
                          <wps:spPr bwMode="auto">
                            <a:xfrm>
                              <a:off x="6081" y="238"/>
                              <a:ext cx="1060" cy="3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position w:val="-14"/>
                                    <w:sz w:val="20"/>
                                    <w:szCs w:val="20"/>
                                  </w:rPr>
                                  <w:object w:dxaOrig="10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v:imagedata r:id="rId6" o:title=""/>
                                    </v:shape>
                                    <o:OLEObject Type="Embed" ProgID="Equation.3" ShapeID="_x0000_i1025" DrawAspect="Content" ObjectID="_1413559729" r:id="rId7"/>
                                  </w:object>
                                </w:r>
                              </w:p>
                            </w:txbxContent>
                          </wps:txbx>
                          <wps:bodyPr rot="0" vert="horz" wrap="square" lIns="12700" tIns="12700" rIns="12700" bIns="12700" anchor="t" anchorCtr="0" upright="1">
                            <a:noAutofit/>
                          </wps:bodyPr>
                        </wps:wsp>
                        <wps:wsp>
                          <wps:cNvPr id="42" name="Rectangle 43"/>
                          <wps:cNvSpPr>
                            <a:spLocks noChangeArrowheads="1"/>
                          </wps:cNvSpPr>
                          <wps:spPr bwMode="auto">
                            <a:xfrm>
                              <a:off x="2063" y="157"/>
                              <a:ext cx="2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60</w:t>
                                </w:r>
                              </w:p>
                            </w:txbxContent>
                          </wps:txbx>
                          <wps:bodyPr rot="0" vert="horz" wrap="square" lIns="12700" tIns="12700" rIns="12700" bIns="12700" anchor="t" anchorCtr="0" upright="1">
                            <a:noAutofit/>
                          </wps:bodyPr>
                        </wps:wsp>
                        <wps:wsp>
                          <wps:cNvPr id="43" name="Rectangle 44"/>
                          <wps:cNvSpPr>
                            <a:spLocks noChangeArrowheads="1"/>
                          </wps:cNvSpPr>
                          <wps:spPr bwMode="auto">
                            <a:xfrm>
                              <a:off x="2049" y="1678"/>
                              <a:ext cx="2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30</w:t>
                                </w:r>
                              </w:p>
                            </w:txbxContent>
                          </wps:txbx>
                          <wps:bodyPr rot="0" vert="horz" wrap="square" lIns="12700" tIns="12700" rIns="12700" bIns="12700" anchor="t" anchorCtr="0" upright="1">
                            <a:noAutofit/>
                          </wps:bodyPr>
                        </wps:wsp>
                        <wps:wsp>
                          <wps:cNvPr id="44" name="Rectangle 45"/>
                          <wps:cNvSpPr>
                            <a:spLocks noChangeArrowheads="1"/>
                          </wps:cNvSpPr>
                          <wps:spPr bwMode="auto">
                            <a:xfrm>
                              <a:off x="6225" y="2110"/>
                              <a:ext cx="319"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rPr>
                                  <w:t>С</w:t>
                                </w:r>
                              </w:p>
                            </w:txbxContent>
                          </wps:txbx>
                          <wps:bodyPr rot="0" vert="horz" wrap="square" lIns="12700" tIns="12700" rIns="12700" bIns="12700" anchor="t" anchorCtr="0" upright="1">
                            <a:noAutofit/>
                          </wps:bodyPr>
                        </wps:wsp>
                        <wps:wsp>
                          <wps:cNvPr id="45" name="Rectangle 46"/>
                          <wps:cNvSpPr>
                            <a:spLocks noChangeArrowheads="1"/>
                          </wps:cNvSpPr>
                          <wps:spPr bwMode="auto">
                            <a:xfrm>
                              <a:off x="2049" y="2254"/>
                              <a:ext cx="2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20</w:t>
                                </w:r>
                              </w:p>
                            </w:txbxContent>
                          </wps:txbx>
                          <wps:bodyPr rot="0" vert="horz" wrap="square" lIns="12700" tIns="12700" rIns="12700" bIns="12700" anchor="t" anchorCtr="0" upright="1">
                            <a:noAutofit/>
                          </wps:bodyPr>
                        </wps:wsp>
                        <wps:wsp>
                          <wps:cNvPr id="46" name="Rectangle 47"/>
                          <wps:cNvSpPr>
                            <a:spLocks noChangeArrowheads="1"/>
                          </wps:cNvSpPr>
                          <wps:spPr bwMode="auto">
                            <a:xfrm>
                              <a:off x="6225" y="2686"/>
                              <a:ext cx="319"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rPr>
                                  <w:t>Б</w:t>
                                </w:r>
                              </w:p>
                            </w:txbxContent>
                          </wps:txbx>
                          <wps:bodyPr rot="0" vert="horz" wrap="square" lIns="12700" tIns="12700" rIns="12700" bIns="12700" anchor="t" anchorCtr="0" upright="1">
                            <a:noAutofit/>
                          </wps:bodyPr>
                        </wps:wsp>
                        <wps:wsp>
                          <wps:cNvPr id="47" name="Rectangle 48"/>
                          <wps:cNvSpPr>
                            <a:spLocks noChangeArrowheads="1"/>
                          </wps:cNvSpPr>
                          <wps:spPr bwMode="auto">
                            <a:xfrm>
                              <a:off x="2049" y="2830"/>
                              <a:ext cx="259"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10</w:t>
                                </w:r>
                              </w:p>
                            </w:txbxContent>
                          </wps:txbx>
                          <wps:bodyPr rot="0" vert="horz" wrap="square" lIns="12700" tIns="12700" rIns="12700" bIns="12700" anchor="t" anchorCtr="0" upright="1">
                            <a:noAutofit/>
                          </wps:bodyPr>
                        </wps:wsp>
                        <wps:wsp>
                          <wps:cNvPr id="48" name="Rectangle 49"/>
                          <wps:cNvSpPr>
                            <a:spLocks noChangeArrowheads="1"/>
                          </wps:cNvSpPr>
                          <wps:spPr bwMode="auto">
                            <a:xfrm>
                              <a:off x="6163" y="3262"/>
                              <a:ext cx="319"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lang w:val="en-US"/>
                                  </w:rPr>
                                  <w:t>A</w:t>
                                </w:r>
                              </w:p>
                            </w:txbxContent>
                          </wps:txbx>
                          <wps:bodyPr rot="0" vert="horz" wrap="square" lIns="12700" tIns="12700" rIns="12700" bIns="12700" anchor="t" anchorCtr="0" upright="1">
                            <a:noAutofit/>
                          </wps:bodyPr>
                        </wps:wsp>
                        <wps:wsp>
                          <wps:cNvPr id="49" name="Rectangle 50"/>
                          <wps:cNvSpPr>
                            <a:spLocks noChangeArrowheads="1"/>
                          </wps:cNvSpPr>
                          <wps:spPr bwMode="auto">
                            <a:xfrm>
                              <a:off x="7021" y="3442"/>
                              <a:ext cx="319"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50" name="Rectangle 51"/>
                          <wps:cNvSpPr>
                            <a:spLocks noChangeArrowheads="1"/>
                          </wps:cNvSpPr>
                          <wps:spPr bwMode="auto">
                            <a:xfrm>
                              <a:off x="5122" y="3715"/>
                              <a:ext cx="319" cy="3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Q</w:t>
                                </w:r>
                                <w:r>
                                  <w:rPr>
                                    <w:rFonts w:ascii="Times New Roman" w:hAnsi="Times New Roman" w:cs="Times New Roman"/>
                                    <w:vertAlign w:val="subscript"/>
                                    <w:lang w:val="en-US"/>
                                  </w:rPr>
                                  <w:t>S</w:t>
                                </w:r>
                              </w:p>
                            </w:txbxContent>
                          </wps:txbx>
                          <wps:bodyPr rot="0" vert="horz" wrap="square" lIns="12700" tIns="12700" rIns="12700" bIns="12700" anchor="t" anchorCtr="0" upright="1">
                            <a:noAutofit/>
                          </wps:bodyPr>
                        </wps:wsp>
                        <wps:wsp>
                          <wps:cNvPr id="51" name="Oval 52"/>
                          <wps:cNvSpPr>
                            <a:spLocks noChangeArrowheads="1"/>
                          </wps:cNvSpPr>
                          <wps:spPr bwMode="auto">
                            <a:xfrm>
                              <a:off x="5234" y="2918"/>
                              <a:ext cx="69" cy="68"/>
                            </a:xfrm>
                            <a:prstGeom prst="ellipse">
                              <a:avLst/>
                            </a:prstGeom>
                            <a:solidFill>
                              <a:srgbClr val="000000"/>
                            </a:solidFill>
                            <a:ln>
                              <a:noFill/>
                            </a:ln>
                            <a:effectLst/>
                            <a:extLst>
                              <a:ext uri="{91240B29-F687-4F45-9708-019B960494DF}">
                                <a14:hiddenLine xmlns:a14="http://schemas.microsoft.com/office/drawing/2010/main" w="1270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Oval 53"/>
                          <wps:cNvSpPr>
                            <a:spLocks noChangeArrowheads="1"/>
                          </wps:cNvSpPr>
                          <wps:spPr bwMode="auto">
                            <a:xfrm>
                              <a:off x="5244" y="189"/>
                              <a:ext cx="69" cy="68"/>
                            </a:xfrm>
                            <a:prstGeom prst="ellipse">
                              <a:avLst/>
                            </a:prstGeom>
                            <a:solidFill>
                              <a:srgbClr val="000000"/>
                            </a:solidFill>
                            <a:ln>
                              <a:noFill/>
                            </a:ln>
                            <a:effectLst/>
                            <a:extLst>
                              <a:ext uri="{91240B29-F687-4F45-9708-019B960494DF}">
                                <a14:hiddenLine xmlns:a14="http://schemas.microsoft.com/office/drawing/2010/main" w="1270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 name="Oval 54"/>
                          <wps:cNvSpPr>
                            <a:spLocks noChangeArrowheads="1"/>
                          </wps:cNvSpPr>
                          <wps:spPr bwMode="auto">
                            <a:xfrm>
                              <a:off x="5242" y="1787"/>
                              <a:ext cx="69" cy="68"/>
                            </a:xfrm>
                            <a:prstGeom prst="ellipse">
                              <a:avLst/>
                            </a:prstGeom>
                            <a:solidFill>
                              <a:srgbClr val="000000"/>
                            </a:solidFill>
                            <a:ln>
                              <a:noFill/>
                            </a:ln>
                            <a:effectLst/>
                            <a:extLst>
                              <a:ext uri="{91240B29-F687-4F45-9708-019B960494DF}">
                                <a14:hiddenLine xmlns:a14="http://schemas.microsoft.com/office/drawing/2010/main" w="1270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 name="Oval 55"/>
                          <wps:cNvSpPr>
                            <a:spLocks noChangeArrowheads="1"/>
                          </wps:cNvSpPr>
                          <wps:spPr bwMode="auto">
                            <a:xfrm>
                              <a:off x="5241" y="2349"/>
                              <a:ext cx="69" cy="68"/>
                            </a:xfrm>
                            <a:prstGeom prst="ellipse">
                              <a:avLst/>
                            </a:prstGeom>
                            <a:solidFill>
                              <a:srgbClr val="000000"/>
                            </a:solidFill>
                            <a:ln>
                              <a:noFill/>
                            </a:ln>
                            <a:effectLst/>
                            <a:extLst>
                              <a:ext uri="{91240B29-F687-4F45-9708-019B960494DF}">
                                <a14:hiddenLine xmlns:a14="http://schemas.microsoft.com/office/drawing/2010/main" w="1270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 name="Oval 56"/>
                          <wps:cNvSpPr>
                            <a:spLocks noChangeArrowheads="1"/>
                          </wps:cNvSpPr>
                          <wps:spPr bwMode="auto">
                            <a:xfrm>
                              <a:off x="5252" y="3636"/>
                              <a:ext cx="69" cy="68"/>
                            </a:xfrm>
                            <a:prstGeom prst="ellipse">
                              <a:avLst/>
                            </a:prstGeom>
                            <a:solidFill>
                              <a:srgbClr val="000000"/>
                            </a:solidFill>
                            <a:ln>
                              <a:noFill/>
                            </a:ln>
                            <a:effectLst/>
                            <a:extLst>
                              <a:ext uri="{91240B29-F687-4F45-9708-019B960494DF}">
                                <a14:hiddenLine xmlns:a14="http://schemas.microsoft.com/office/drawing/2010/main" w="1270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56" name="Rectangle 57"/>
                        <wps:cNvSpPr>
                          <a:spLocks noChangeArrowheads="1"/>
                        </wps:cNvSpPr>
                        <wps:spPr bwMode="auto">
                          <a:xfrm>
                            <a:off x="-135" y="1638"/>
                            <a:ext cx="4242" cy="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rPr>
                                  <w:rFonts w:ascii="Bodo_uzb" w:hAnsi="Bodo_uzb" w:cs="Bodo_uzb"/>
                                </w:rPr>
                              </w:pPr>
                              <w:r>
                                <w:rPr>
                                  <w:rFonts w:ascii="Bodo_uzb Cyr" w:hAnsi="Bodo_uzb Cyr" w:cs="Bodo_uzb Cyr"/>
                                  <w:sz w:val="20"/>
                                  <w:szCs w:val="20"/>
                                </w:rPr>
                                <w:t>Бир бирлиги минг сўм</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 o:spid="_x0000_s1026" style="position:absolute;left:0;text-align:left;margin-left:27pt;margin-top:219.65pt;width:351pt;height:162pt;z-index:251660288" coordorigin="-135" coordsize="20502,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rYlFgoAADiDAAAOAAAAZHJzL2Uyb0RvYy54bWzsXe9u48YR/16g70Dwu07c5T9ROF1gS9a1&#10;wKU59BL0My1SElGKVEn6ZLcIUCCPkBfpG/QVkjfq7Cy5XFFSYsmWLkrHBmzxr3ZnOb+dnfnN8O1X&#10;j6vU+BwXZZJnI5O9sUwjzmZ5lGSLkfndt9PewDTKKsyiMM2zeGQ+xaX51bs//uHtZj2Meb7M0ygu&#10;DLhJVg4365G5rKr1sN8vZ8t4FZZv8nWcwcF5XqzCCjaLRT8qwg3cfZX2uWV5/U1eROsin8VlCXsn&#10;8qD5Du8/n8ez6pv5vIwrIx2Z0LYK/xb491787b97Gw4XRbheJrO6GeEJrViFSQZfqm41CavQeCiS&#10;nVutklmRl/m8ejPLV/18Pk9mMfYBesOsTm/eF/nDGvuyGG4WayUmEG1HTiffdvaXzx8LI4lGJndN&#10;IwtXMEY//fjzv3/+4af/wu9/DNgNMtqsF0M49X2x/rT+WMiOwscP+ezvJRzud4+L7YU82bjffJ1H&#10;cNvwocpRRo/zYiVuAb03HnEontRQxI+VMYOdjuP6vgUjNoNj3HJ9BzZwsGZLGFFxXY/Z0OT20tny&#10;rr4Yzrd4c6klL+yHQ/m92Na6bbJjuKH62IjDa8SBo2Bw/9xycDh39P40omAec+xOb8KhEgML3AAv&#10;63GPNyJqJOHaAyYvdWwrEEePloPfkcPg3HLgNgfZw7i2HWpE4Xi8fiTswLWbztbPw57r2kdi98qD&#10;ggAgKltdK1+ma5+W4TpGFS6FAjUPF6Ci1LUPSRYbHEdms8ZTxtnHAjWuHJaga7+qPtx2QCZCXIzX&#10;ImnEVQ89PAPO1tCHw3VRVu/jfGWIDyMzhVagaoafP5SVfEqaU4SmZvk0SVNUvzQzNiMzcAEXxJEy&#10;T5NIHMSNYnE/TgvjcyjQFn/q7906DVAti/BmyziM7rLIqJ7WABBVkYTZIo1N8Q3lyjTSGOaUVRzJ&#10;ga7CJG1PzmA62XsijGuaidbECP+yP7D1WMFH3A8ogdD8r8AK7gZ3A6fncO+u51iTSe9mOnZ63pT5&#10;7sSejMcT9r3oJnOGyySK4kz0tJkmmPO8R6OesCTAq4lCibS/fXfUUGjsdktvpq7lO/ag5/uu3XPs&#10;O6t3O5iOezdj5nn+3e349q7T0jvsffk6jVWiFK3KH6q4+LSMNkaUiIfHdgMOT1qUwLTKAbPhxzTC&#10;dAFjN6sK0yjy6m9JtURNEDgv7lHqT8rAEr/1k6LuLgXRjKHYUqNQ960VFYx5M74A71JxBKCXw/s8&#10;ekJ9wv2g2HL3+TUcMFnTcBu7d7KGA9YJDbc9H9EXeyunSTeopwZ2DRp+UGnD4bZ2/yIUkIYjFpGG&#10;f1ENB5Xe0nBUwBM13OW+NP04q0247hTueN4rK7hnuzUWnzCFC+NgEpZLOdWXT+Ukr+QsfWhyf7bq&#10;HzyR1J7UXljEX3Zit8HU0Sd21Ndj1N6Yp8n6T+ArQUOoXgOrtcsOAPDAAVNCrIJfe4YnACDLvl0k&#10;kWW/437bv3a3wbOkAwCuuY8BAJS0dGGptTsbgM8Dl8TNxM8D4d0ivZfOCFrRxxnZ+1/W3oeFtq73&#10;6FI7We9tcKvCnM5hSU96T5488uShT6vx6KGn9jfiybNhZa7rfR0PO9FX3+h94JLekwefPPjSc3+0&#10;3tfR5W7QVpjMUldl0NZGo7obnBZR+tcKXjuuiHaI6JuKvjYWPBv4EMcUFrztO7V1r6K2e65rg5W7&#10;V4KY9kevLxCsBCFuAWAdCD8JAPd0e1dcjLkIsqrTL49XMhGYkpGnE7yd5NNs4r9aEE4GfRv9lSEp&#10;GValYOWVBSuFUaKbODXF40QNhxilAERmDzomDnMFsUMAYuC+djSDFJzYCMRGyBYHfJbbfCP7JXwj&#10;x3MgBCIUPPDxPi0bgRRccIwaNy7RjbaovHspqvu5UUQ3OswJPqDg23QjYATCU3iic9Lx6iUNd3mH&#10;bkQKTgqOVH3g4r2E/Pi7UvCWUA5uDEV8vxDPUHB/pen+V8h1QPqsAfNzq/0NX7+UZH0jy8dLOC2+&#10;KYp8I/i3QHCWzIIaLuQFYuNZ9GONfg7el2buQ3IiF8R09H8AoMCRw+v5AtqOq/Pn8I9F/FRjz14F&#10;23eL/7xFfp3iTy0e7bRnrbQDxh3rlge9qTfwe87UcXuBbw16FgtuA89yAmcy3SYwI99cptu8QIcF&#10;QftlK65VAiRiI01WI3OgiOLhsCaE42NUM0LxwVHUX9H+xlsoHgThPfpteR2221sHbdsmS4fJvgBH&#10;9Xj/CBcLzZOsZcGcFoRpkV8FH5Z58U9gvEOuErDj//EQFsB/T/+cCf1F75ZR6RuFvnGvb4TZDG4F&#10;dHtgaePHcSUToh7WRbJYwjdJalKW30DGzjzBfIC2VQhy6Ha8FMQpxpUGcTrt6twQ51kiiQZWPNzu&#10;2kOWB8ODECedHQRxezJBCOII4iRWCIjDZENloRDSaWlhjqKWaUin88vOjXTc8mSmCdsJT5Mt16T4&#10;akZaJ5GJgI6ArgN0yk4hoNOBTnHpNKDTCXXnBzrBqhdO7J2UOlq1qhxVQrpOgjOtWuvVn3ANdZBO&#10;2SmEdDrSKfaghnQ6hfDcSOdxUdhDLF4ZQy9cG66zWeOfg5wGdFvUJKMdvk1B/jn04GiASP65/0f/&#10;HC5elaFCSKcjneJeakhX8y+RSXRupOPg75ZIx10cohbpyKYjmw7rkshZToPxcEg23WGbThkqhHQ6&#10;0ilCtIZ0Oiv63EjX2nTeoCaWNyxqsukI6QjpRN3HEi120Ivm/6GYK9p0ylAhpNORThHDNaTT2eHn&#10;RrrWphvIElpk04nip51aclv2DLFLyKYThQ476bMq9KoMFUI6HekUQ15DOp0mf26k81gdeoXqp+iN&#10;a5GObDqy6cimO96mU4YKIZ2OdOAk6zKGoRJgzTyEGsXnRjrf4pJOZztAeIHvJaQjm+7Xq0aTn+6w&#10;TacMFUI6DekA1XaRTjEPL4B0LuPA6IPYq+2zTm4E2XRk05FNd7xNJzkMbTYC5Uig+9JVORLfwMsX&#10;DFfRDi+BclDFUsZdA9bJj/BqgomH+w8nR8Qp1MQtf/EVFId9XEKNVILZ1mmyauRJuWJXm1i1U6sG&#10;Dewr5WpgqdTre93Es0EpYI5I4JSJW/DGI/F2G5m4VR+RiVv1kWtL3AIUqu0vCUqKIXgRUHIkKLFB&#10;p0gFYVLzcrVnVmR4ebInYdKXfwUOYZI0lFTmgcQkxeW7DCbJ5SDzu6WxCJQIlI6UAPpN29djXeV7&#10;uQiUJCipJAEJSop2dxlQapLbgT675Y0nUDpSJclSIlDCShu/i9Wb4vNLUFIMuYuAklg7Cse5J0s4&#10;tyFCAiUCpSMlQKB0CVC6eOkzqCG8G95T7LYLoJR6ATlQtzqOb4eLWh6iMBAU6KLiZ4feEU0FM6hg&#10;RieNnKkA/bVwGRD4Ngt4szQEuBZQnm2ZzCZhFerbSN0Yxjxf5mkUF+/+BwAA//8DAFBLAwQUAAYA&#10;CAAAACEAL8wlEeEAAAAKAQAADwAAAGRycy9kb3ducmV2LnhtbEyPQU+DQBCF7yb+h82YeLMLUlCR&#10;pWka9dSY2JoYb1N2CqTsLmG3QP+940lvM/Ne3nyvWM2mEyMNvnVWQbyIQJCtnG5treBz/3r3CMIH&#10;tBo7Z0nBhTysyuurAnPtJvtB4y7UgkOsz1FBE0KfS+mrhgz6hevJsnZ0g8HA61BLPeDE4aaT91GU&#10;SYOt5Q8N9rRpqDrtzkbB24TTOolfxu3puLl879P3r21MSt3ezOtnEIHm8GeGX3xGh5KZDu5stRed&#10;gnTJVYKCZfKUgGDDQ5rx5cBDliQgy0L+r1D+AAAA//8DAFBLAQItABQABgAIAAAAIQC2gziS/gAA&#10;AOEBAAATAAAAAAAAAAAAAAAAAAAAAABbQ29udGVudF9UeXBlc10ueG1sUEsBAi0AFAAGAAgAAAAh&#10;ADj9If/WAAAAlAEAAAsAAAAAAAAAAAAAAAAALwEAAF9yZWxzLy5yZWxzUEsBAi0AFAAGAAgAAAAh&#10;AFk2tiUWCgAAOIMAAA4AAAAAAAAAAAAAAAAALgIAAGRycy9lMm9Eb2MueG1sUEsBAi0AFAAGAAgA&#10;AAAhAC/MJRHhAAAACgEAAA8AAAAAAAAAAAAAAAAAcAwAAGRycy9kb3ducmV2LnhtbFBLBQYAAAAA&#10;BAAEAPMAAAB+DQAAAAA=&#10;">
                <v:group id="Group 27" o:spid="_x0000_s1027" style="position:absolute;left:4224;width:16143;height:20000" coordorigin="1959,-262" coordsize="5381,4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28" o:spid="_x0000_s1028" style="position:absolute;left:2326;top:-262;width:4620;height:3953" coordorigin="2326,-262" coordsize="4620,3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29" o:spid="_x0000_s1029" style="position:absolute;visibility:visible;mso-wrap-style:square" from="2340,-123" to="2341,3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y+z78AAADbAAAADwAAAGRycy9kb3ducmV2LnhtbERPy2oCMRTdC/5DuEJ3mtGFyGgUEQXb&#10;Rakvur1MrjOhk5shiRr/vlkILg/nvVgl24o7+WAcKxiPChDEldOGawXn0244AxEissbWMSl4UoDV&#10;st9bYKndgw90P8Za5BAOJSpoYuxKKUPVkMUwch1x5q7OW4wZ+lpqj48cbls5KYqptGg4NzTY0aah&#10;6u94swq+TfwZP8+/lfm6bKbbT5+K9TUp9TFI6zmISCm+xS/3XiuY5LH5S/4Bcvk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ny+z78AAADbAAAADwAAAAAAAAAAAAAAAACh&#10;AgAAZHJzL2Rvd25yZXYueG1sUEsFBgAAAAAEAAQA+QAAAI0DAAAAAA==&#10;">
                      <v:stroke startarrow="block" startarrowwidth="narrow" endarrowwidth="narrow"/>
                    </v:line>
                    <v:line id="Line 30" o:spid="_x0000_s1030" style="position:absolute;visibility:visible;mso-wrap-style:square" from="2353,3678" to="6946,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u288YAAADbAAAADwAAAGRycy9kb3ducmV2LnhtbESPQWvCQBSE74X+h+UVeim6UVRM6kaK&#10;pVAoHoyC19fsM4nNvo3ZNcb+erdQ8DjMzDfMYtmbWnTUusqygtEwAkGcW11xoWC3/RjMQTiPrLG2&#10;TAqu5GCZPj4sMNH2whvqMl+IAGGXoILS+yaR0uUlGXRD2xAH72Bbgz7ItpC6xUuAm1qOo2gmDVYc&#10;FkpsaFVS/pOdjYLpZLM68zT7WhffrjrFs/eX3/1Rqeen/u0VhKfe38P/7U+tYBzD35fwA2R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4btvPGAAAA2wAAAA8AAAAAAAAA&#10;AAAAAAAAoQIAAGRycy9kb3ducmV2LnhtbFBLBQYAAAAABAAEAPkAAACUAwAAAAA=&#10;">
                      <v:stroke startarrowwidth="narrow" endarrow="block" endarrowwidth="narrow"/>
                    </v:line>
                    <v:line id="Line 31" o:spid="_x0000_s1031" style="position:absolute;visibility:visible;mso-wrap-style:square" from="5274,212" to="527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U4v8AAAADbAAAADwAAAGRycy9kb3ducmV2LnhtbERPz2vCMBS+C/4P4Qm7aapjY3ZNiwjK&#10;dhp1dudH8taWNS+libb975fDYMeP73dWTLYTdxp861jBdpOAINbOtFwruH6e1i8gfEA22DkmBTN5&#10;KPLlIsPUuJFLul9CLWII+xQVNCH0qZReN2TRb1xPHLlvN1gMEQ61NAOOMdx2cpckz9Jiy7GhwZ6O&#10;Demfy80q4I/wtH831TmZK31oyZXzl56UelhNh1cQgabwL/5zvxkFj3F9/BJ/gM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9VOL/AAAAA2wAAAA8AAAAAAAAAAAAAAAAA&#10;oQIAAGRycy9kb3ducmV2LnhtbFBLBQYAAAAABAAEAPkAAACOAwAAAAA=&#10;" strokeweight=".5pt">
                      <v:stroke dashstyle="1 1" startarrowwidth="narrow" endarrowwidth="narrow"/>
                    </v:line>
                    <v:line id="Line 32" o:spid="_x0000_s1032" style="position:absolute;flip:x;visibility:visible;mso-wrap-style:square" from="2326,212" to="527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6z2L8AAADbAAAADwAAAGRycy9kb3ducmV2LnhtbESPzQrCMBCE74LvEFbwIpqqIFKNIoKg&#10;J/HnAdZm7Y/NpjRR27c3guBxmJlvmOW6MaV4Ue1yywrGowgEcWJ1zqmC62U3nINwHlljaZkUtORg&#10;vep2lhhr++YTvc4+FQHCLkYFmfdVLKVLMjLoRrYiDt7d1gZ9kHUqdY3vADelnETRTBrMOSxkWNE2&#10;o+RxfhoFiS5u28PhYtv53rd6dixooAul+r1mswDhqfH/8K+91wq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U6z2L8AAADbAAAADwAAAAAAAAAAAAAAAACh&#10;AgAAZHJzL2Rvd25yZXYueG1sUEsFBgAAAAAEAAQA+QAAAI0DAAAAAA==&#10;" strokeweight=".5pt">
                      <v:stroke dashstyle="1 1" startarrowwidth="narrow" endarrowwidth="narrow"/>
                    </v:line>
                    <v:line id="Line 33" o:spid="_x0000_s1033" style="position:absolute;visibility:visible;mso-wrap-style:square" from="2340,1826" to="5275,1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DU8EAAADbAAAADwAAAGRycy9kb3ducmV2LnhtbESPQYvCMBSE74L/ITxhb5rqorjVKCK4&#10;rCexrp4fydu2bPNSmqjtvzeC4HGYmW+Y5bq1lbhR40vHCsajBASxdqbkXMHvaTecg/AB2WDlmBR0&#10;5GG96veWmBp35yPdspCLCGGfooIihDqV0uuCLPqRq4mj9+caiyHKJpemwXuE20pOkmQmLZYcFwqs&#10;aVuQ/s+uVgEfwvRrb87fSXfWm5LcsbvoVqmPQbtZgAjUhnf41f4xCj4n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ywNTwQAAANsAAAAPAAAAAAAAAAAAAAAA&#10;AKECAABkcnMvZG93bnJldi54bWxQSwUGAAAAAAQABAD5AAAAjwMAAAAA&#10;" strokeweight=".5pt">
                      <v:stroke dashstyle="1 1" startarrowwidth="narrow" endarrowwidth="narrow"/>
                    </v:line>
                    <v:line id="Line 34" o:spid="_x0000_s1034" style="position:absolute;visibility:visible;mso-wrap-style:square" from="2337,2367" to="5272,2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emyMEAAADbAAAADwAAAGRycy9kb3ducmV2LnhtbESPT4vCMBTE74LfITzBm6aurGg1iggr&#10;7mmx/jk/kmdbbF5KE7X99puFBY/DzPyGWW1aW4knNb50rGAyTkAQa2dKzhWcT1+jOQgfkA1WjklB&#10;Rx42635vhalxLz7SMwu5iBD2KSooQqhTKb0uyKIfu5o4ejfXWAxRNrk0Db4i3FbyI0lm0mLJcaHA&#10;mnYF6Xv2sAr4J3wuvs1ln3QXvS3JHburbpUaDtrtEkSgNrzD/+2DUTCdwt+X+AP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h6bIwQAAANsAAAAPAAAAAAAAAAAAAAAA&#10;AKECAABkcnMvZG93bnJldi54bWxQSwUGAAAAAAQABAD5AAAAjwMAAAAA&#10;" strokeweight=".5pt">
                      <v:stroke dashstyle="1 1" startarrowwidth="narrow" endarrowwidth="narrow"/>
                    </v:line>
                    <v:line id="Line 35" o:spid="_x0000_s1035" style="position:absolute;visibility:visible;mso-wrap-style:square" from="2337,2957" to="5272,2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4+vMIAAADbAAAADwAAAGRycy9kb3ducmV2LnhtbESPzWrDMBCE74G+g9hAb4mcNimpGyWY&#10;QEt6Cvk9L9LWNrVWRlIc++2rQqHHYWa+YVab3jaiIx9qxwpm0wwEsXam5lLB+fQ+WYIIEdlg45gU&#10;DBRgs34YrTA37s4H6o6xFAnCIUcFVYxtLmXQFVkMU9cSJ+/LeYsxSV9K4/Ge4LaRT1n2Ii3WnBYq&#10;bGlbkf4+3qwC3sfF66e5fGTDRRc1ucNw1b1Sj+O+eAMRqY//4b/2zih4nsP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4+vMIAAADbAAAADwAAAAAAAAAAAAAA&#10;AAChAgAAZHJzL2Rvd25yZXYueG1sUEsFBgAAAAAEAAQA+QAAAJADAAAAAA==&#10;" strokeweight=".5pt">
                      <v:stroke dashstyle="1 1" startarrowwidth="narrow" endarrowwidth="narrow"/>
                    </v:line>
                    <v:group id="Group 36" o:spid="_x0000_s1036" style="position:absolute;left:4500;top:-262;width:1876;height:3746" coordorigin="4500,-262" coordsize="1876,3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7" o:spid="_x0000_s1037" style="position:absolute;visibility:visible;mso-wrap-style:square" from="4500,-262" to="637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xeMUAAADbAAAADwAAAGRycy9kb3ducmV2LnhtbESPQWvCQBSE7wX/w/KE3upGC1Giq6gg&#10;iAdLY0nx9sy+JqHZtyG7mvjvuwXB4zAz3zCLVW9qcaPWVZYVjEcRCOLc6ooLBV+n3dsMhPPIGmvL&#10;pOBODlbLwcsCE207/qRb6gsRIOwSVFB63yRSurwkg25kG+Lg/djWoA+yLaRusQtwU8tJFMXSYMVh&#10;ocSGtiXlv+nVKPj4Pl7TXXY2l+1lkx/30+wQd5lSr8N+PQfhqffP8KO91wreY/j/En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2xeMUAAADbAAAADwAAAAAAAAAA&#10;AAAAAAChAgAAZHJzL2Rvd25yZXYueG1sUEsFBgAAAAAEAAQA+QAAAJMDAAAAAA==&#10;" strokeweight="1pt">
                        <v:stroke startarrowwidth="narrow" endarrowwidth="narrow"/>
                      </v:line>
                      <v:line id="Line 38" o:spid="_x0000_s1038" style="position:absolute;visibility:visible;mso-wrap-style:square" from="4578,1387" to="6104,2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EU48YAAADbAAAADwAAAGRycy9kb3ducmV2LnhtbESPQWvCQBSE70L/w/IK3symClpSN9IK&#10;gnhQTEtKb8/saxKafRuyG5P++64g9DjMzDfMejOaRlypc7VlBU9RDIK4sLrmUsHH+272DMJ5ZI2N&#10;ZVLwSw426cNkjYm2A5/pmvlSBAi7BBVU3reJlK6oyKCLbEscvG/bGfRBdqXUHQ4Bbho5j+OlNFhz&#10;WKiwpW1FxU/WGwWnz2Of7fIvc9le3orjfpUflkOu1PRxfH0B4Wn0/+F7e68VLFZw+xJ+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BFOPGAAAA2wAAAA8AAAAAAAAA&#10;AAAAAAAAoQIAAGRycy9kb3ducmV2LnhtbFBLBQYAAAAABAAEAPkAAACUAwAAAAA=&#10;" strokeweight="1pt">
                        <v:stroke startarrowwidth="narrow" endarrowwidth="narrow"/>
                      </v:line>
                      <v:line id="Line 39" o:spid="_x0000_s1039" style="position:absolute;visibility:visible;mso-wrap-style:square" from="4641,1979" to="6167,2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6AkcMAAADbAAAADwAAAGRycy9kb3ducmV2LnhtbERPy2rCQBTdF/oPwy24ayZtwZboKFYQ&#10;xIWlaYm4u8lck2DmTshMHv69syh0eTjv5XoyjRioc7VlBS9RDIK4sLrmUsHvz+75A4TzyBoby6Tg&#10;Rg7Wq8eHJSbajvxNQ+pLEULYJaig8r5NpHRFRQZdZFviwF1sZ9AH2JVSdziGcNPI1zieS4M1h4YK&#10;W9pWVFzT3ij4Oh37dJedTb7NP4vj/j07zMdMqdnTtFmA8DT5f/Gfe68VvIWx4Uv4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egJHDAAAA2wAAAA8AAAAAAAAAAAAA&#10;AAAAoQIAAGRycy9kb3ducmV2LnhtbFBLBQYAAAAABAAEAPkAAACRAwAAAAA=&#10;" strokeweight="1pt">
                        <v:stroke startarrowwidth="narrow" endarrowwidth="narrow"/>
                      </v:line>
                      <v:line id="Line 40" o:spid="_x0000_s1040" style="position:absolute;visibility:visible;mso-wrap-style:square" from="4600,2528" to="6126,3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IlCsYAAADbAAAADwAAAGRycy9kb3ducmV2LnhtbESPQWvCQBSE70L/w/KE3nRjC9rGrKKC&#10;ID1YTEtKby/ZZxKafRuyq0n/fbcgeBxm5hsmWQ+mEVfqXG1ZwWwagSAurK65VPD5sZ+8gHAeWWNj&#10;mRT8koP16mGUYKxtzye6pr4UAcIuRgWV920spSsqMuimtiUO3tl2Bn2QXSl1h32Am0Y+RdFcGqw5&#10;LFTY0q6i4ie9GAXvX8dLus++Tb7Lt8XxsMje5n2m1ON42CxBeBr8PXxrH7SC51f4/xJ+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qSJQrGAAAA2wAAAA8AAAAAAAAA&#10;AAAAAAAAoQIAAGRycy9kb3ducmV2LnhtbFBLBQYAAAAABAAEAPkAAACUAwAAAAA=&#10;" strokeweight="1pt">
                        <v:stroke startarrowwidth="narrow" endarrowwidth="narrow"/>
                      </v:line>
                    </v:group>
                  </v:group>
                  <v:rect id="Rectangle 41" o:spid="_x0000_s1041" style="position:absolute;left:1959;top:-235;width:2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GDrcEA&#10;AADbAAAADwAAAGRycy9kb3ducmV2LnhtbERPz0/CMBS+k/g/NM+EG3QQQJh0i5qQmJ0A9f6yPrbJ&#10;+lrXuo3/3h5MOH75fu/z0bSip843lhUs5gkI4tLqhisFnx+H2RaED8gaW8uk4EYe8uxhssdU24FP&#10;1J9DJWII+xQV1CG4VEpf1mTQz60jjtzFdgZDhF0ldYdDDDetXCbJRhpsODbU6OitpvJ6/jUKrouf&#10;df+tn4rddsOvy+LovtzBKTV9HF+eQQQaw138737XClZxff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Rg63BAAAA2wAAAA8AAAAAAAAAAAAAAAAAmAIAAGRycy9kb3du&#10;cmV2LnhtbFBLBQYAAAAABAAEAPUAAACG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P</w:t>
                          </w:r>
                        </w:p>
                      </w:txbxContent>
                    </v:textbox>
                  </v:rect>
                  <v:rect id="Rectangle 42" o:spid="_x0000_s1042" style="position:absolute;left:6081;top:238;width:1060;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0mNsQA&#10;AADbAAAADwAAAGRycy9kb3ducmV2LnhtbESPQWvCQBSE74X+h+UVetNNx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dJjbEAAAA2wAAAA8AAAAAAAAAAAAAAAAAmAIAAGRycy9k&#10;b3ducmV2LnhtbFBLBQYAAAAABAAEAPUAAACJ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position w:val="-14"/>
                              <w:sz w:val="20"/>
                              <w:szCs w:val="20"/>
                            </w:rPr>
                            <w:object w:dxaOrig="1020" w:dyaOrig="400">
                              <v:shape id="_x0000_i1025" type="#_x0000_t75" style="width:51pt;height:17.25pt" o:ole="">
                                <v:imagedata r:id="rId6" o:title=""/>
                              </v:shape>
                              <o:OLEObject Type="Embed" ProgID="Equation.3" ShapeID="_x0000_i1025" DrawAspect="Content" ObjectID="_1413559729" r:id="rId8"/>
                            </w:object>
                          </w:r>
                        </w:p>
                      </w:txbxContent>
                    </v:textbox>
                  </v:rect>
                  <v:rect id="Rectangle 43" o:spid="_x0000_s1043" style="position:absolute;left:2063;top:157;width:2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QcQA&#10;AADbAAAADwAAAGRycy9kb3ducmV2LnhtbESPQWvCQBSE74X+h+UVetNNglWbukoVhOJJbXt/ZF+T&#10;NNm3a3Yb4793BaHHYWa+YRarwbSip87XlhWk4wQEcWF1zaWCr8/taA7CB2SNrWVScCEPq+XjwwJz&#10;bc98oP4YShEh7HNUUIXgcil9UZFBP7aOOHo/tjMYouxKqTs8R7hpZZYkU2mw5rhQoaNNRUVz/DMK&#10;mvT00v/q2e51PuV1ttu7b7d1Sj0/De9vIAIN4T98b39oBZMMbl/i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PuEHEAAAA2wAAAA8AAAAAAAAAAAAAAAAAmAIAAGRycy9k&#10;b3ducmV2LnhtbFBLBQYAAAAABAAEAPUAAACJ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60</w:t>
                          </w:r>
                        </w:p>
                      </w:txbxContent>
                    </v:textbox>
                  </v:rect>
                  <v:rect id="Rectangle 44" o:spid="_x0000_s1044" style="position:absolute;left:2049;top:1678;width:2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d2sQA&#10;AADbAAAADwAAAGRycy9kb3ducmV2LnhtbESPS2vDMBCE74X+B7GF3BrZaV51o4Q2EAg5pXncF2tr&#10;u7ZWqqU4zr+vCoEeh5n5hlmsetOIjlpfWVaQDhMQxLnVFRcKTsfN8xyED8gaG8uk4EYeVsvHhwVm&#10;2l75k7pDKESEsM9QQRmCy6T0eUkG/dA64uh92dZgiLItpG7xGuGmkaMkmUqDFceFEh2tS8rrw8Uo&#10;qNOfSfetZ7vX+ZQ/Rru9O7uNU2rw1L+/gQjUh//wvb3VCsYv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DHdrEAAAA2wAAAA8AAAAAAAAAAAAAAAAAmAIAAGRycy9k&#10;b3ducmV2LnhtbFBLBQYAAAAABAAEAPUAAACJ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30</w:t>
                          </w:r>
                        </w:p>
                      </w:txbxContent>
                    </v:textbox>
                  </v:rect>
                  <v:rect id="Rectangle 45" o:spid="_x0000_s1045" style="position:absolute;left:6225;top:2110;width:31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FrsMA&#10;AADbAAAADwAAAGRycy9kb3ducmV2LnhtbESPQWvCQBSE70L/w/IK3urGoFZT11AFQTxVq/dH9pmk&#10;Zt9us2tM/323UPA4zMw3zDLvTSM6an1tWcF4lIAgLqyuuVRw+ty+zEH4gKyxsUwKfshDvnoaLDHT&#10;9s4H6o6hFBHCPkMFVQguk9IXFRn0I+uIo3exrcEQZVtK3eI9wk0j0ySZSYM1x4UKHW0qKq7Hm1Fw&#10;HX9Puy/9ul/MZ7xO9x/u7LZOqeFz//4GIlAfHuH/9k4rmEzg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qFrsMAAADbAAAADwAAAAAAAAAAAAAAAACYAgAAZHJzL2Rv&#10;d25yZXYueG1sUEsFBgAAAAAEAAQA9QAAAIgDA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rPr>
                            <w:t>С</w:t>
                          </w:r>
                        </w:p>
                      </w:txbxContent>
                    </v:textbox>
                  </v:rect>
                  <v:rect id="Rectangle 46" o:spid="_x0000_s1046" style="position:absolute;left:2049;top:2254;width:2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YgNcMA&#10;AADbAAAADwAAAGRycy9kb3ducmV2LnhtbESPT2vCQBTE70K/w/IKvelGqX+auooKQvGksb0/sq9J&#10;avbtmt3G+O1dQfA4zMxvmPmyM7VoqfGVZQXDQQKCOLe64kLB93Hbn4HwAVljbZkUXMnDcvHSm2Oq&#10;7YUP1GahEBHCPkUFZQguldLnJRn0A+uIo/drG4MhyqaQusFLhJtajpJkIg1WHBdKdLQpKT9l/0bB&#10;aXget396uvuYTXg92u3dj9s6pd5eu9UniEBdeIYf7S+t4H0M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YgNcMAAADbAAAADwAAAAAAAAAAAAAAAACYAgAAZHJzL2Rv&#10;d25yZXYueG1sUEsFBgAAAAAEAAQA9QAAAIgDA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20</w:t>
                          </w:r>
                        </w:p>
                      </w:txbxContent>
                    </v:textbox>
                  </v:rect>
                  <v:rect id="Rectangle 47" o:spid="_x0000_s1047" style="position:absolute;left:6225;top:2686;width:31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QsQA&#10;AADbAAAADwAAAGRycy9kb3ducmV2LnhtbESPQWvCQBSE74X+h+UVvNVNRFONrlIFQTy1tt4f2WeS&#10;Jvt2za4x/ffdQqHHYWa+YVabwbSip87XlhWk4wQEcWF1zaWCz4/98xyED8gaW8uk4Js8bNaPDyvM&#10;tb3zO/WnUIoIYZ+jgioEl0vpi4oM+rF1xNG72M5giLIrpe7wHuGmlZMkyaTBmuNChY52FRXN6WYU&#10;NOl11n/pl+NinvF2cnxzZ7d3So2ehtcliEBD+A//tQ9awTSD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0vkLEAAAA2wAAAA8AAAAAAAAAAAAAAAAAmAIAAGRycy9k&#10;b3ducmV2LnhtbFBLBQYAAAAABAAEAPUAAACJ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rPr>
                            <w:t>Б</w:t>
                          </w:r>
                        </w:p>
                      </w:txbxContent>
                    </v:textbox>
                  </v:rect>
                  <v:rect id="Rectangle 48" o:spid="_x0000_s1048" style="position:absolute;left:2049;top:2830;width:259;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b2cQA&#10;AADbAAAADwAAAGRycy9kb3ducmV2LnhtbESPS2vDMBCE74X+B7GF3ho5oc3DjRySQKDk1Lzui7Wx&#10;XVsrxVId999HgUKOw8x8w8wXvWlER62vLCsYDhIQxLnVFRcKjofN2xSED8gaG8uk4I88LLLnpzmm&#10;2l55R90+FCJC2KeooAzBpVL6vCSDfmAdcfTOtjUYomwLqVu8Rrhp5ChJxtJgxXGhREfrkvJ6/2sU&#10;1MPLR/ejJ9vZdMyr0fbbndzGKfX60i8/QQTqwyP83/7SCt4ncP8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4G9nEAAAA2wAAAA8AAAAAAAAAAAAAAAAAmAIAAGRycy9k&#10;b3ducmV2LnhtbFBLBQYAAAAABAAEAPUAAACJ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sz w:val="20"/>
                              <w:szCs w:val="20"/>
                              <w:lang w:val="en-US"/>
                            </w:rPr>
                            <w:t>10</w:t>
                          </w:r>
                        </w:p>
                      </w:txbxContent>
                    </v:textbox>
                  </v:rect>
                  <v:rect id="Rectangle 49" o:spid="_x0000_s1049" style="position:absolute;left:6163;top:3262;width:31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q8EA&#10;AADbAAAADwAAAGRycy9kb3ducmV2LnhtbERPz0/CMBS+k/g/NM+EG3QQQJh0i5qQmJ0A9f6yPrbJ&#10;+lrXuo3/3h5MOH75fu/z0bSip843lhUs5gkI4tLqhisFnx+H2RaED8gaW8uk4EYe8uxhssdU24FP&#10;1J9DJWII+xQV1CG4VEpf1mTQz60jjtzFdgZDhF0ldYdDDDetXCbJRhpsODbU6OitpvJ6/jUKrouf&#10;df+tn4rddsOvy+LovtzBKTV9HF+eQQQaw138737XClZxbPwSf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nj6vBAAAA2wAAAA8AAAAAAAAAAAAAAAAAmAIAAGRycy9kb3du&#10;cmV2LnhtbFBLBQYAAAAABAAEAPUAAACG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D</w:t>
                          </w:r>
                          <w:r>
                            <w:rPr>
                              <w:rFonts w:ascii="Times New Roman" w:hAnsi="Times New Roman" w:cs="Times New Roman"/>
                              <w:vertAlign w:val="subscript"/>
                              <w:lang w:val="en-US"/>
                            </w:rPr>
                            <w:t>A</w:t>
                          </w:r>
                        </w:p>
                      </w:txbxContent>
                    </v:textbox>
                  </v:rect>
                  <v:rect id="Rectangle 50" o:spid="_x0000_s1050" style="position:absolute;left:7021;top:3442;width:31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qMMMA&#10;AADbAAAADwAAAGRycy9kb3ducmV2LnhtbESPQWvCQBSE70L/w/IK3uomolajq7SCIJ6q1fsj+0zS&#10;ZN9us2tM/323UPA4zMw3zGrTm0Z01PrKsoJ0lIAgzq2uuFBw/ty9zEH4gKyxsUwKfsjDZv00WGGm&#10;7Z2P1J1CISKEfYYKyhBcJqXPSzLoR9YRR+9qW4MhyraQusV7hJtGjpNkJg1WHBdKdLQtKa9PN6Og&#10;Tr+n3Zd+PSzmM34fHz7cxe2cUsPn/m0JIlAfHuH/9l4rmCz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sqMMMAAADbAAAADwAAAAAAAAAAAAAAAACYAgAAZHJzL2Rv&#10;d25yZXYueG1sUEsFBgAAAAAEAAQA9QAAAIgDA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Q</w:t>
                          </w:r>
                        </w:p>
                      </w:txbxContent>
                    </v:textbox>
                  </v:rect>
                  <v:rect id="Rectangle 51" o:spid="_x0000_s1051" style="position:absolute;left:5122;top:3715;width:319;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gVcMEA&#10;AADbAAAADwAAAGRycy9kb3ducmV2LnhtbERPz2vCMBS+C/sfwhvsZlMFXdcZZQrC6Gmr2/3RPNtq&#10;85I1Wdv998tB8Pjx/d7sJtOJgXrfWlawSFIQxJXVLdcKvk7HeQbCB2SNnWVS8EcedtuH2QZzbUf+&#10;pKEMtYgh7HNU0ITgcil91ZBBn1hHHLmz7Q2GCPta6h7HGG46uUzTtTTYcmxo0NGhoepa/hoF18XP&#10;arjo5+IlW/N+WXy4b3d0Sj09Tm+vIAJN4S6+ud+1glVcH7/EHy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IFXDBAAAA2wAAAA8AAAAAAAAAAAAAAAAAmAIAAGRycy9kb3du&#10;cmV2LnhtbFBLBQYAAAAABAAEAPUAAACGAwAAAAA=&#10;" filled="f" stroked="f" strokeweight="1pt">
                    <v:textbox inset="1pt,1pt,1pt,1pt">
                      <w:txbxContent>
                        <w:p w:rsidR="00E37826" w:rsidRDefault="00E37826" w:rsidP="00E37826">
                          <w:pPr>
                            <w:rPr>
                              <w:rFonts w:ascii="Times New Roman" w:hAnsi="Times New Roman" w:cs="Times New Roman"/>
                              <w:sz w:val="20"/>
                              <w:szCs w:val="20"/>
                            </w:rPr>
                          </w:pPr>
                          <w:r>
                            <w:rPr>
                              <w:rFonts w:ascii="Times New Roman" w:hAnsi="Times New Roman" w:cs="Times New Roman"/>
                              <w:lang w:val="en-US"/>
                            </w:rPr>
                            <w:t>Q</w:t>
                          </w:r>
                          <w:r>
                            <w:rPr>
                              <w:rFonts w:ascii="Times New Roman" w:hAnsi="Times New Roman" w:cs="Times New Roman"/>
                              <w:vertAlign w:val="subscript"/>
                              <w:lang w:val="en-US"/>
                            </w:rPr>
                            <w:t>S</w:t>
                          </w:r>
                        </w:p>
                      </w:txbxContent>
                    </v:textbox>
                  </v:rect>
                  <v:oval id="Oval 52" o:spid="_x0000_s1052" style="position:absolute;left:5234;top:2918;width:69;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GEMQA&#10;AADbAAAADwAAAGRycy9kb3ducmV2LnhtbESPQWsCMRSE70L/Q3gFb5pVUMt2s1KEgl4sakF6e2xe&#10;N9smL8smddd/3wiCx2FmvmGK9eCsuFAXGs8KZtMMBHHldcO1gs/T++QFRIjIGq1nUnClAOvyaVRg&#10;rn3PB7ocYy0ShEOOCkyMbS5lqAw5DFPfEifv23cOY5JdLXWHfYI7K+dZtpQOG04LBlvaGKp+j39O&#10;QTvff5377dnX2YfZ7H9OdrcyVqnx8/D2CiLSEB/he3urFSxmcPuSfoAs/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ahhDEAAAA2wAAAA8AAAAAAAAAAAAAAAAAmAIAAGRycy9k&#10;b3ducmV2LnhtbFBLBQYAAAAABAAEAPUAAACJAwAAAAA=&#10;" fillcolor="black" stroked="f" strokeweight="1pt"/>
                  <v:oval id="Oval 53" o:spid="_x0000_s1053" style="position:absolute;left:5244;top:189;width:69;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YZ8QA&#10;AADbAAAADwAAAGRycy9kb3ducmV2LnhtbESPT2sCMRTE74V+h/AK3mrWBW1ZjSJCQS8W/4D09tg8&#10;N6vJy7JJ3fXbN4LQ4zAzv2Fmi95ZcaM21J4VjIYZCOLS65orBcfD1/sniBCRNVrPpOBOARbz15cZ&#10;Ftp3vKPbPlYiQTgUqMDE2BRShtKQwzD0DXHyzr51GJNsK6lb7BLcWZln2UQ6rDktGGxoZai87n+d&#10;gibf/py69clX2bdZbS8Hu/kwVqnBW7+cgojUx//ws73WCsY5PL6k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IGGfEAAAA2wAAAA8AAAAAAAAAAAAAAAAAmAIAAGRycy9k&#10;b3ducmV2LnhtbFBLBQYAAAAABAAEAPUAAACJAwAAAAA=&#10;" fillcolor="black" stroked="f" strokeweight="1pt"/>
                  <v:oval id="Oval 54" o:spid="_x0000_s1054" style="position:absolute;left:5242;top:1787;width:69;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9/MMA&#10;AADbAAAADwAAAGRycy9kb3ducmV2LnhtbESPQWsCMRSE7wX/Q3hCbzWrxSpbo4gg2ItSFaS3x+Z1&#10;szV5WTapu/57Iwgeh5n5hpktOmfFhZpQeVYwHGQgiAuvKy4VHA/rtymIEJE1Ws+k4EoBFvPeywxz&#10;7Vv+pss+liJBOOSowMRY51KGwpDDMPA1cfJ+feMwJtmUUjfYJrizcpRlH9JhxWnBYE0rQ8V5/+8U&#10;1KPtz6ndnHyZ7cxq+3ewXxNjlXrtd8tPEJG6+Aw/2hutYPwO9y/p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S9/MMAAADbAAAADwAAAAAAAAAAAAAAAACYAgAAZHJzL2Rv&#10;d25yZXYueG1sUEsFBgAAAAAEAAQA9QAAAIgDAAAAAA==&#10;" fillcolor="black" stroked="f" strokeweight="1pt"/>
                  <v:oval id="Oval 55" o:spid="_x0000_s1055" style="position:absolute;left:5241;top:2349;width:69;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liMMA&#10;AADbAAAADwAAAGRycy9kb3ducmV2LnhtbESPQWsCMRSE7wX/Q3hCbzWr1Cpbo4gg2ItSFaS3x+Z1&#10;szV5WTapu/57Iwgeh5n5hpktOmfFhZpQeVYwHGQgiAuvKy4VHA/rtymIEJE1Ws+k4EoBFvPeywxz&#10;7Vv+pss+liJBOOSowMRY51KGwpDDMPA1cfJ+feMwJtmUUjfYJrizcpRlH9JhxWnBYE0rQ8V5/+8U&#10;1KPtz6ndnHyZ7cxq+3ewXxNjlXrtd8tPEJG6+Aw/2hutYPwO9y/p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0liMMAAADbAAAADwAAAAAAAAAAAAAAAACYAgAAZHJzL2Rv&#10;d25yZXYueG1sUEsFBgAAAAAEAAQA9QAAAIgDAAAAAA==&#10;" fillcolor="black" stroked="f" strokeweight="1pt"/>
                  <v:oval id="Oval 56" o:spid="_x0000_s1056" style="position:absolute;left:5252;top:3636;width:69;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E8MA&#10;AADbAAAADwAAAGRycy9kb3ducmV2LnhtbESPQWsCMRSE7wX/Q3iCt5pVsC2rUUQQ9GJRC+LtsXlu&#10;VpOXZRPd9d83BaHHYWa+YWaLzlnxoCZUnhWMhhkI4sLriksFP8f1+xeIEJE1Ws+k4EkBFvPe2wxz&#10;7Vve0+MQS5EgHHJUYGKscylDYchhGPqaOHkX3ziMSTal1A22Ce6sHGfZh3RYcVowWNPKUHE73J2C&#10;erw7n9rNyZfZt1ntrke7/TRWqUG/W05BROrif/jV3mgFkwn8fU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AE8MAAADbAAAADwAAAAAAAAAAAAAAAACYAgAAZHJzL2Rv&#10;d25yZXYueG1sUEsFBgAAAAAEAAQA9QAAAIgDAAAAAA==&#10;" fillcolor="black" stroked="f" strokeweight="1pt"/>
                </v:group>
                <v:rect id="Rectangle 57" o:spid="_x0000_s1057" style="position:absolute;left:-135;top:1638;width:4242;height: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0on8MA&#10;AADbAAAADwAAAGRycy9kb3ducmV2LnhtbESPQWvCQBSE70L/w/IK3nSjYLSpG6mCUDxVbe+P7GuS&#10;Jvt2m11j+u+7guBxmJlvmPVmMK3oqfO1ZQWzaQKCuLC65lLB53k/WYHwAVlja5kU/JGHTf40WmOm&#10;7ZWP1J9CKSKEfYYKqhBcJqUvKjLop9YRR+/bdgZDlF0pdYfXCDetnCdJKg3WHBcqdLSrqGhOF6Og&#10;mf0u+h+9PLysUt7ODx/uy+2dUuPn4e0VRKAhPML39rtWsEjh9i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20on8MAAADbAAAADwAAAAAAAAAAAAAAAACYAgAAZHJzL2Rv&#10;d25yZXYueG1sUEsFBgAAAAAEAAQA9QAAAIgDAAAAAA==&#10;" filled="f" stroked="f" strokeweight="1pt">
                  <v:textbox inset="1pt,1pt,1pt,1pt">
                    <w:txbxContent>
                      <w:p w:rsidR="00E37826" w:rsidRDefault="00E37826" w:rsidP="00E37826">
                        <w:pPr>
                          <w:rPr>
                            <w:rFonts w:ascii="Bodo_uzb" w:hAnsi="Bodo_uzb" w:cs="Bodo_uzb"/>
                          </w:rPr>
                        </w:pPr>
                        <w:r>
                          <w:rPr>
                            <w:rFonts w:ascii="Bodo_uzb Cyr" w:hAnsi="Bodo_uzb Cyr" w:cs="Bodo_uzb Cyr"/>
                            <w:sz w:val="20"/>
                            <w:szCs w:val="20"/>
                          </w:rPr>
                          <w:t>Бир бирлиги минг сўм</w:t>
                        </w:r>
                      </w:p>
                    </w:txbxContent>
                  </v:textbox>
                </v:rect>
              </v:group>
            </w:pict>
          </mc:Fallback>
        </mc:AlternateContent>
      </w:r>
      <w:r>
        <w:rPr>
          <w:rFonts w:ascii="Bodo_uzb Cyr" w:hAnsi="Bodo_uzb Cyr" w:cs="Bodo_uzb Cyr"/>
          <w:sz w:val="28"/>
          <w:szCs w:val="28"/>
        </w:rPr>
        <w:t>Истеъмолдан ажратилмаслик хусусияти шундан иборатки, ҳеч бир кишига истеъмол қилиш (ҳатто у ушбу истеъмол учун тўлашдан воз кечса ҳам) ман қилинмайди.</w:t>
      </w:r>
      <w:r>
        <w:rPr>
          <w:rFonts w:ascii="Bodo_uzb" w:hAnsi="Bodo_uzb" w:cs="Bodo_uzb"/>
          <w:sz w:val="28"/>
          <w:szCs w:val="28"/>
          <w:lang w:val="uz-Cyrl-UZ"/>
        </w:rPr>
        <w:t xml:space="preserve"> </w:t>
      </w:r>
      <w:r w:rsidRPr="000E047E">
        <w:rPr>
          <w:rFonts w:ascii="Bodo_uzb Cyr" w:hAnsi="Bodo_uzb Cyr" w:cs="Bodo_uzb Cyr"/>
          <w:b/>
          <w:bCs/>
          <w:sz w:val="28"/>
          <w:szCs w:val="28"/>
          <w:lang w:val="uz-Cyrl-UZ"/>
        </w:rPr>
        <w:t>Соф хусусий неъмат</w:t>
      </w:r>
      <w:r w:rsidRPr="000E047E">
        <w:rPr>
          <w:rFonts w:ascii="Bodo_uzb Cyr" w:hAnsi="Bodo_uzb Cyr" w:cs="Bodo_uzb Cyr"/>
          <w:sz w:val="28"/>
          <w:szCs w:val="28"/>
          <w:lang w:val="uz-Cyrl-UZ"/>
        </w:rPr>
        <w:t xml:space="preserve"> - бу шундай неъматки, унинг </w:t>
      </w:r>
      <w:r>
        <w:rPr>
          <w:rFonts w:ascii="Bodo_uzb Cyr" w:hAnsi="Bodo_uzb Cyr" w:cs="Bodo_uzb Cyr"/>
          <w:sz w:val="28"/>
          <w:szCs w:val="28"/>
          <w:lang w:val="uz-Cyrl-UZ"/>
        </w:rPr>
        <w:t>ҳ</w:t>
      </w:r>
      <w:r w:rsidRPr="000E047E">
        <w:rPr>
          <w:rFonts w:ascii="Bodo_uzb Cyr" w:hAnsi="Bodo_uzb Cyr" w:cs="Bodo_uzb Cyr"/>
          <w:sz w:val="28"/>
          <w:szCs w:val="28"/>
          <w:lang w:val="uz-Cyrl-UZ"/>
        </w:rPr>
        <w:t xml:space="preserve">ар бирлиги маълум тўловга сотилади. </w:t>
      </w:r>
      <w:r w:rsidRPr="00A206A9">
        <w:rPr>
          <w:rFonts w:ascii="Bodo_uzb Cyr" w:hAnsi="Bodo_uzb Cyr" w:cs="Bodo_uzb Cyr"/>
          <w:sz w:val="28"/>
          <w:szCs w:val="28"/>
          <w:lang w:val="uz-Cyrl-UZ"/>
        </w:rPr>
        <w:t>Соф ижтимоий неъматнинг соф хусусий неъматдан асосий фар</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и - у бўлакларга бўлинмайди ва бўлакларга бўлиниб </w:t>
      </w:r>
      <w:r>
        <w:rPr>
          <w:rFonts w:ascii="Bodo_uzb Cyr" w:hAnsi="Bodo_uzb Cyr" w:cs="Bodo_uzb Cyr"/>
          <w:sz w:val="28"/>
          <w:szCs w:val="28"/>
          <w:lang w:val="uz-Cyrl-UZ"/>
        </w:rPr>
        <w:t>ҳ</w:t>
      </w:r>
      <w:r w:rsidRPr="00A206A9">
        <w:rPr>
          <w:rFonts w:ascii="Bodo_uzb Cyr" w:hAnsi="Bodo_uzb Cyr" w:cs="Bodo_uzb Cyr"/>
          <w:sz w:val="28"/>
          <w:szCs w:val="28"/>
          <w:lang w:val="uz-Cyrl-UZ"/>
        </w:rPr>
        <w:t>ам сотилмайди. Соф ижтимоий ма</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сулотнинг бўлакларига нарх белгилаш </w:t>
      </w:r>
      <w:r>
        <w:rPr>
          <w:rFonts w:ascii="Bodo_uzb Cyr" w:hAnsi="Bodo_uzb Cyr" w:cs="Bodo_uzb Cyr"/>
          <w:sz w:val="28"/>
          <w:szCs w:val="28"/>
          <w:lang w:val="uz-Cyrl-UZ"/>
        </w:rPr>
        <w:t>ҳ</w:t>
      </w:r>
      <w:r w:rsidRPr="00A206A9">
        <w:rPr>
          <w:rFonts w:ascii="Bodo_uzb Cyr" w:hAnsi="Bodo_uzb Cyr" w:cs="Bodo_uzb Cyr"/>
          <w:sz w:val="28"/>
          <w:szCs w:val="28"/>
          <w:lang w:val="uz-Cyrl-UZ"/>
        </w:rPr>
        <w:t>ам мумкин эмас. Соф ижтимоий ма</w:t>
      </w:r>
      <w:r>
        <w:rPr>
          <w:rFonts w:ascii="Bodo_uzb Cyr" w:hAnsi="Bodo_uzb Cyr" w:cs="Bodo_uzb Cyr"/>
          <w:sz w:val="28"/>
          <w:szCs w:val="28"/>
          <w:lang w:val="uz-Cyrl-UZ"/>
        </w:rPr>
        <w:t>ҳ</w:t>
      </w:r>
      <w:r w:rsidRPr="00A206A9">
        <w:rPr>
          <w:rFonts w:ascii="Bodo_uzb Cyr" w:hAnsi="Bodo_uzb Cyr" w:cs="Bodo_uzb Cyr"/>
          <w:sz w:val="28"/>
          <w:szCs w:val="28"/>
          <w:lang w:val="uz-Cyrl-UZ"/>
        </w:rPr>
        <w:t>сулотга бўлган умумий талабни ани</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лаш </w:t>
      </w:r>
      <w:r>
        <w:rPr>
          <w:rFonts w:ascii="Bodo_uzb Cyr" w:hAnsi="Bodo_uzb Cyr" w:cs="Bodo_uzb Cyr"/>
          <w:sz w:val="28"/>
          <w:szCs w:val="28"/>
          <w:lang w:val="uz-Cyrl-UZ"/>
        </w:rPr>
        <w:t>ҳ</w:t>
      </w:r>
      <w:r w:rsidRPr="00A206A9">
        <w:rPr>
          <w:rFonts w:ascii="Bodo_uzb Cyr" w:hAnsi="Bodo_uzb Cyr" w:cs="Bodo_uzb Cyr"/>
          <w:sz w:val="28"/>
          <w:szCs w:val="28"/>
          <w:lang w:val="uz-Cyrl-UZ"/>
        </w:rPr>
        <w:t>ам ўзига хосдир. Соф ижтимоий ма</w:t>
      </w:r>
      <w:r>
        <w:rPr>
          <w:rFonts w:ascii="Bodo_uzb Cyr" w:hAnsi="Bodo_uzb Cyr" w:cs="Bodo_uzb Cyr"/>
          <w:sz w:val="28"/>
          <w:szCs w:val="28"/>
          <w:lang w:val="uz-Cyrl-UZ"/>
        </w:rPr>
        <w:t>ҳ</w:t>
      </w:r>
      <w:r w:rsidRPr="00A206A9">
        <w:rPr>
          <w:rFonts w:ascii="Bodo_uzb Cyr" w:hAnsi="Bodo_uzb Cyr" w:cs="Bodo_uzb Cyr"/>
          <w:sz w:val="28"/>
          <w:szCs w:val="28"/>
          <w:lang w:val="uz-Cyrl-UZ"/>
        </w:rPr>
        <w:t>сулотга бўлган талаб чизи</w:t>
      </w:r>
      <w:r>
        <w:rPr>
          <w:rFonts w:ascii="Bodo_uzb Cyr" w:hAnsi="Bodo_uzb Cyr" w:cs="Bodo_uzb Cyr"/>
          <w:sz w:val="28"/>
          <w:szCs w:val="28"/>
          <w:lang w:val="uz-Cyrl-UZ"/>
        </w:rPr>
        <w:t>ғ</w:t>
      </w:r>
      <w:r w:rsidRPr="00A206A9">
        <w:rPr>
          <w:rFonts w:ascii="Bodo_uzb Cyr" w:hAnsi="Bodo_uzb Cyr" w:cs="Bodo_uzb Cyr"/>
          <w:sz w:val="28"/>
          <w:szCs w:val="28"/>
          <w:lang w:val="uz-Cyrl-UZ"/>
        </w:rPr>
        <w:t>и жами ма</w:t>
      </w:r>
      <w:r>
        <w:rPr>
          <w:rFonts w:ascii="Bodo_uzb Cyr" w:hAnsi="Bodo_uzb Cyr" w:cs="Bodo_uzb Cyr"/>
          <w:sz w:val="28"/>
          <w:szCs w:val="28"/>
          <w:lang w:val="uz-Cyrl-UZ"/>
        </w:rPr>
        <w:t>ҳ</w:t>
      </w:r>
      <w:r w:rsidRPr="00A206A9">
        <w:rPr>
          <w:rFonts w:ascii="Bodo_uzb Cyr" w:hAnsi="Bodo_uzb Cyr" w:cs="Bodo_uzb Cyr"/>
          <w:sz w:val="28"/>
          <w:szCs w:val="28"/>
          <w:lang w:val="uz-Cyrl-UZ"/>
        </w:rPr>
        <w:t>сулотнинг чекли нафлилигини ифодалайди (</w:t>
      </w:r>
      <w:r>
        <w:rPr>
          <w:rFonts w:ascii="Bodo_uzb" w:hAnsi="Bodo_uzb" w:cs="Bodo_uzb"/>
          <w:sz w:val="28"/>
          <w:szCs w:val="28"/>
          <w:lang w:val="uz-Cyrl-UZ"/>
        </w:rPr>
        <w:t>1</w:t>
      </w:r>
      <w:r w:rsidRPr="00A206A9">
        <w:rPr>
          <w:rFonts w:ascii="Bodo_uzb" w:hAnsi="Bodo_uzb" w:cs="Bodo_uzb"/>
          <w:sz w:val="28"/>
          <w:szCs w:val="28"/>
          <w:lang w:val="uz-Cyrl-UZ"/>
        </w:rPr>
        <w:t>5</w:t>
      </w:r>
      <w:r>
        <w:rPr>
          <w:rFonts w:ascii="Bodo_uzb" w:hAnsi="Bodo_uzb" w:cs="Bodo_uzb"/>
          <w:sz w:val="28"/>
          <w:szCs w:val="28"/>
          <w:lang w:val="uz-Cyrl-UZ"/>
        </w:rPr>
        <w:t>.1</w:t>
      </w:r>
      <w:r w:rsidRPr="00A206A9">
        <w:rPr>
          <w:rFonts w:ascii="Bodo_uzb Cyr" w:hAnsi="Bodo_uzb Cyr" w:cs="Bodo_uzb Cyr"/>
          <w:sz w:val="28"/>
          <w:szCs w:val="28"/>
          <w:lang w:val="uz-Cyrl-UZ"/>
        </w:rPr>
        <w:t>-расм).</w:t>
      </w:r>
      <w:r>
        <w:rPr>
          <w:rFonts w:ascii="Bodo_uzb" w:hAnsi="Bodo_uzb" w:cs="Bodo_uzb"/>
          <w:sz w:val="28"/>
          <w:szCs w:val="28"/>
          <w:lang w:val="uz-Cyrl-UZ"/>
        </w:rPr>
        <w:t xml:space="preserve"> </w:t>
      </w:r>
      <w:r w:rsidRPr="000E047E">
        <w:rPr>
          <w:rFonts w:ascii="Bodo_uzb Cyr" w:hAnsi="Bodo_uzb Cyr" w:cs="Bodo_uzb Cyr"/>
          <w:sz w:val="28"/>
          <w:szCs w:val="28"/>
          <w:lang w:val="uz-Cyrl-UZ"/>
        </w:rPr>
        <w:t xml:space="preserve">Истеъмолчилар сони </w:t>
      </w:r>
      <w:r>
        <w:rPr>
          <w:rFonts w:ascii="Bodo_uzb Cyr" w:hAnsi="Bodo_uzb Cyr" w:cs="Bodo_uzb Cyr"/>
          <w:sz w:val="28"/>
          <w:szCs w:val="28"/>
          <w:lang w:val="uz-Cyrl-UZ"/>
        </w:rPr>
        <w:t>қ</w:t>
      </w:r>
      <w:r w:rsidRPr="000E047E">
        <w:rPr>
          <w:rFonts w:ascii="Bodo_uzb Cyr" w:hAnsi="Bodo_uzb Cyr" w:cs="Bodo_uzb Cyr"/>
          <w:sz w:val="28"/>
          <w:szCs w:val="28"/>
          <w:lang w:val="uz-Cyrl-UZ"/>
        </w:rPr>
        <w:t xml:space="preserve">анча бўлишидан </w:t>
      </w:r>
      <w:r>
        <w:rPr>
          <w:rFonts w:ascii="Bodo_uzb Cyr" w:hAnsi="Bodo_uzb Cyr" w:cs="Bodo_uzb Cyr"/>
          <w:sz w:val="28"/>
          <w:szCs w:val="28"/>
          <w:lang w:val="uz-Cyrl-UZ"/>
        </w:rPr>
        <w:t>қ</w:t>
      </w:r>
      <w:r w:rsidRPr="000E047E">
        <w:rPr>
          <w:rFonts w:ascii="Bodo_uzb Cyr" w:hAnsi="Bodo_uzb Cyr" w:cs="Bodo_uzb Cyr"/>
          <w:sz w:val="28"/>
          <w:szCs w:val="28"/>
          <w:lang w:val="uz-Cyrl-UZ"/>
        </w:rPr>
        <w:t xml:space="preserve">атъий назар, улар барча соф ижтимоий неъматни истеъмол </w:t>
      </w:r>
      <w:r>
        <w:rPr>
          <w:rFonts w:ascii="Bodo_uzb Cyr" w:hAnsi="Bodo_uzb Cyr" w:cs="Bodo_uzb Cyr"/>
          <w:sz w:val="28"/>
          <w:szCs w:val="28"/>
          <w:lang w:val="uz-Cyrl-UZ"/>
        </w:rPr>
        <w:t>қ</w:t>
      </w:r>
      <w:r w:rsidRPr="000E047E">
        <w:rPr>
          <w:rFonts w:ascii="Bodo_uzb Cyr" w:hAnsi="Bodo_uzb Cyr" w:cs="Bodo_uzb Cyr"/>
          <w:sz w:val="28"/>
          <w:szCs w:val="28"/>
          <w:lang w:val="uz-Cyrl-UZ"/>
        </w:rPr>
        <w:t xml:space="preserve">илади. </w:t>
      </w:r>
      <w:r w:rsidRPr="00A206A9">
        <w:rPr>
          <w:rFonts w:ascii="Bodo_uzb Cyr" w:hAnsi="Bodo_uzb Cyr" w:cs="Bodo_uzb Cyr"/>
          <w:sz w:val="28"/>
          <w:szCs w:val="28"/>
          <w:lang w:val="uz-Cyrl-UZ"/>
        </w:rPr>
        <w:t xml:space="preserve">Лекин, </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ар бир шахс соф ижтимоий неъматни истеъмол </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илишдан </w:t>
      </w:r>
      <w:r>
        <w:rPr>
          <w:rFonts w:ascii="Bodo_uzb Cyr" w:hAnsi="Bodo_uzb Cyr" w:cs="Bodo_uzb Cyr"/>
          <w:sz w:val="28"/>
          <w:szCs w:val="28"/>
          <w:lang w:val="uz-Cyrl-UZ"/>
        </w:rPr>
        <w:t>ҳ</w:t>
      </w:r>
      <w:r w:rsidRPr="00A206A9">
        <w:rPr>
          <w:rFonts w:ascii="Bodo_uzb Cyr" w:hAnsi="Bodo_uzb Cyr" w:cs="Bodo_uzb Cyr"/>
          <w:sz w:val="28"/>
          <w:szCs w:val="28"/>
          <w:lang w:val="uz-Cyrl-UZ"/>
        </w:rPr>
        <w:t>ар хил наф олади. Соф ижтимоий ма</w:t>
      </w:r>
      <w:r>
        <w:rPr>
          <w:rFonts w:ascii="Bodo_uzb Cyr" w:hAnsi="Bodo_uzb Cyr" w:cs="Bodo_uzb Cyr"/>
          <w:sz w:val="28"/>
          <w:szCs w:val="28"/>
          <w:lang w:val="uz-Cyrl-UZ"/>
        </w:rPr>
        <w:t>ҳ</w:t>
      </w:r>
      <w:r w:rsidRPr="00A206A9">
        <w:rPr>
          <w:rFonts w:ascii="Bodo_uzb Cyr" w:hAnsi="Bodo_uzb Cyr" w:cs="Bodo_uzb Cyr"/>
          <w:sz w:val="28"/>
          <w:szCs w:val="28"/>
          <w:lang w:val="uz-Cyrl-UZ"/>
        </w:rPr>
        <w:t>сулотга бўлган умумий талаб шахслар оладиган чекли юту</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ларни (мавжуд </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ажмдан оладиган) вертикал бўйича </w:t>
      </w:r>
      <w:r>
        <w:rPr>
          <w:rFonts w:ascii="Bodo_uzb Cyr" w:hAnsi="Bodo_uzb Cyr" w:cs="Bodo_uzb Cyr"/>
          <w:sz w:val="28"/>
          <w:szCs w:val="28"/>
          <w:lang w:val="uz-Cyrl-UZ"/>
        </w:rPr>
        <w:t>қ</w:t>
      </w:r>
      <w:r w:rsidRPr="00A206A9">
        <w:rPr>
          <w:rFonts w:ascii="Bodo_uzb Cyr" w:hAnsi="Bodo_uzb Cyr" w:cs="Bodo_uzb Cyr"/>
          <w:sz w:val="28"/>
          <w:szCs w:val="28"/>
          <w:lang w:val="uz-Cyrl-UZ"/>
        </w:rPr>
        <w:t>ўшиш ор</w:t>
      </w:r>
      <w:r>
        <w:rPr>
          <w:rFonts w:ascii="Bodo_uzb Cyr" w:hAnsi="Bodo_uzb Cyr" w:cs="Bodo_uzb Cyr"/>
          <w:sz w:val="28"/>
          <w:szCs w:val="28"/>
          <w:lang w:val="uz-Cyrl-UZ"/>
        </w:rPr>
        <w:t>қ</w:t>
      </w:r>
      <w:r w:rsidRPr="00A206A9">
        <w:rPr>
          <w:rFonts w:ascii="Bodo_uzb Cyr" w:hAnsi="Bodo_uzb Cyr" w:cs="Bodo_uzb Cyr"/>
          <w:sz w:val="28"/>
          <w:szCs w:val="28"/>
          <w:lang w:val="uz-Cyrl-UZ"/>
        </w:rPr>
        <w:t>али ани</w:t>
      </w:r>
      <w:r>
        <w:rPr>
          <w:rFonts w:ascii="Bodo_uzb Cyr" w:hAnsi="Bodo_uzb Cyr" w:cs="Bodo_uzb Cyr"/>
          <w:sz w:val="28"/>
          <w:szCs w:val="28"/>
          <w:lang w:val="uz-Cyrl-UZ"/>
        </w:rPr>
        <w:t>қ</w:t>
      </w:r>
      <w:r w:rsidRPr="00A206A9">
        <w:rPr>
          <w:rFonts w:ascii="Bodo_uzb Cyr" w:hAnsi="Bodo_uzb Cyr" w:cs="Bodo_uzb Cyr"/>
          <w:sz w:val="28"/>
          <w:szCs w:val="28"/>
          <w:lang w:val="uz-Cyrl-UZ"/>
        </w:rPr>
        <w:t>ланади (</w:t>
      </w:r>
      <w:r>
        <w:rPr>
          <w:rFonts w:ascii="Bodo_uzb" w:hAnsi="Bodo_uzb" w:cs="Bodo_uzb"/>
          <w:sz w:val="28"/>
          <w:szCs w:val="28"/>
          <w:lang w:val="uz-Cyrl-UZ"/>
        </w:rPr>
        <w:t>15.1-</w:t>
      </w:r>
      <w:r w:rsidRPr="00A206A9">
        <w:rPr>
          <w:rFonts w:ascii="Bodo_uzb Cyr" w:hAnsi="Bodo_uzb Cyr" w:cs="Bodo_uzb Cyr"/>
          <w:sz w:val="28"/>
          <w:szCs w:val="28"/>
          <w:lang w:val="uz-Cyrl-UZ"/>
        </w:rPr>
        <w:t xml:space="preserve">расм). </w:t>
      </w: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A206A9" w:rsidRDefault="00E37826" w:rsidP="00E37826">
      <w:pPr>
        <w:ind w:firstLine="709"/>
        <w:jc w:val="both"/>
        <w:rPr>
          <w:rFonts w:ascii="Bodo_uzb" w:hAnsi="Bodo_uzb" w:cs="Bodo_uzb"/>
          <w:sz w:val="28"/>
          <w:szCs w:val="28"/>
          <w:lang w:val="uz-Cyrl-UZ"/>
        </w:rPr>
      </w:pPr>
    </w:p>
    <w:p w:rsidR="00E37826" w:rsidRPr="000E047E" w:rsidRDefault="00E37826" w:rsidP="00E37826">
      <w:pPr>
        <w:jc w:val="center"/>
        <w:rPr>
          <w:rFonts w:ascii="Bodo_uzb Cyr" w:hAnsi="Bodo_uzb Cyr" w:cs="Bodo_uzb Cyr"/>
          <w:b/>
          <w:bCs/>
          <w:sz w:val="28"/>
          <w:szCs w:val="28"/>
        </w:rPr>
      </w:pPr>
      <w:r w:rsidRPr="000E047E">
        <w:rPr>
          <w:rFonts w:ascii="Bodo_uzb" w:hAnsi="Bodo_uzb" w:cs="Bodo_uzb"/>
          <w:b/>
          <w:bCs/>
          <w:sz w:val="28"/>
          <w:szCs w:val="28"/>
          <w:lang w:val="uz-Cyrl-UZ"/>
        </w:rPr>
        <w:t>1</w:t>
      </w:r>
      <w:r w:rsidRPr="000E047E">
        <w:rPr>
          <w:rFonts w:ascii="Bodo_uzb" w:hAnsi="Bodo_uzb" w:cs="Bodo_uzb"/>
          <w:b/>
          <w:bCs/>
          <w:sz w:val="28"/>
          <w:szCs w:val="28"/>
        </w:rPr>
        <w:t>5</w:t>
      </w:r>
      <w:r w:rsidRPr="000E047E">
        <w:rPr>
          <w:rFonts w:ascii="Bodo_uzb" w:hAnsi="Bodo_uzb" w:cs="Bodo_uzb"/>
          <w:b/>
          <w:bCs/>
          <w:sz w:val="28"/>
          <w:szCs w:val="28"/>
          <w:lang w:val="uz-Cyrl-UZ"/>
        </w:rPr>
        <w:t>.1</w:t>
      </w:r>
      <w:r w:rsidRPr="000E047E">
        <w:rPr>
          <w:rFonts w:ascii="Bodo_uzb Cyr" w:hAnsi="Bodo_uzb Cyr" w:cs="Bodo_uzb Cyr"/>
          <w:b/>
          <w:bCs/>
          <w:sz w:val="28"/>
          <w:szCs w:val="28"/>
        </w:rPr>
        <w:t>-расм. Соф ижтимоий ма</w:t>
      </w:r>
      <w:r>
        <w:rPr>
          <w:rFonts w:ascii="Bodo_uzb Cyr" w:hAnsi="Bodo_uzb Cyr" w:cs="Bodo_uzb Cyr"/>
          <w:b/>
          <w:bCs/>
          <w:sz w:val="28"/>
          <w:szCs w:val="28"/>
        </w:rPr>
        <w:t>ҳ</w:t>
      </w:r>
      <w:r w:rsidRPr="000E047E">
        <w:rPr>
          <w:rFonts w:ascii="Bodo_uzb Cyr" w:hAnsi="Bodo_uzb Cyr" w:cs="Bodo_uzb Cyr"/>
          <w:b/>
          <w:bCs/>
          <w:sz w:val="28"/>
          <w:szCs w:val="28"/>
        </w:rPr>
        <w:t>сулотга талаб.</w:t>
      </w:r>
    </w:p>
    <w:p w:rsidR="00E37826" w:rsidRDefault="00E37826" w:rsidP="00E37826">
      <w:pPr>
        <w:ind w:firstLine="709"/>
        <w:jc w:val="both"/>
        <w:rPr>
          <w:rFonts w:ascii="Bodo_uzb" w:hAnsi="Bodo_uzb" w:cs="Bodo_uzb"/>
          <w:sz w:val="28"/>
          <w:szCs w:val="28"/>
          <w:lang w:val="uz-Cyrl-UZ"/>
        </w:rPr>
      </w:pPr>
      <w:r>
        <w:rPr>
          <w:rFonts w:ascii="Bodo_uzb Cyr" w:hAnsi="Bodo_uzb Cyr" w:cs="Bodo_uzb Cyr"/>
          <w:sz w:val="28"/>
          <w:szCs w:val="28"/>
        </w:rPr>
        <w:lastRenderedPageBreak/>
        <w:t>Соф хусусий неъматга бўлган умумий талаб шахсларнинг талаб чизиқларини горизонтал бўйича қўшиш орқали аниқланади (</w:t>
      </w:r>
      <w:r>
        <w:rPr>
          <w:rFonts w:ascii="Bodo_uzb" w:hAnsi="Bodo_uzb" w:cs="Bodo_uzb"/>
          <w:sz w:val="28"/>
          <w:szCs w:val="28"/>
          <w:lang w:val="uz-Cyrl-UZ"/>
        </w:rPr>
        <w:t>15.2</w:t>
      </w:r>
      <w:r>
        <w:rPr>
          <w:rFonts w:ascii="Bodo_uzb Cyr" w:hAnsi="Bodo_uzb Cyr" w:cs="Bodo_uzb Cyr"/>
          <w:sz w:val="28"/>
          <w:szCs w:val="28"/>
        </w:rPr>
        <w:t>-расм).</w:t>
      </w:r>
    </w:p>
    <w:p w:rsidR="00E37826" w:rsidRDefault="00E37826" w:rsidP="00E37826">
      <w:pPr>
        <w:spacing w:line="20" w:lineRule="atLeast"/>
        <w:ind w:firstLine="709"/>
        <w:jc w:val="both"/>
        <w:rPr>
          <w:rFonts w:ascii="Bodo_uzb" w:hAnsi="Bodo_uzb" w:cs="Bodo_uzb"/>
          <w:sz w:val="28"/>
          <w:szCs w:val="28"/>
          <w:lang w:val="uz-Cyrl-UZ"/>
        </w:rPr>
      </w:pPr>
      <w:r w:rsidRPr="000E047E">
        <w:rPr>
          <w:rFonts w:ascii="Times New Roman" w:hAnsi="Times New Roman" w:cs="Times New Roman"/>
          <w:sz w:val="28"/>
          <w:szCs w:val="28"/>
          <w:lang w:val="uz-Cyrl-UZ"/>
        </w:rPr>
        <w:t>Соф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ижтимоий</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ма</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сулотни</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жамоа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бўлиб</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истеъмол</w:t>
      </w:r>
      <w:r w:rsidRPr="000E047E">
        <w:rPr>
          <w:rFonts w:ascii="Bodo_uzb" w:hAnsi="Bodo_uzb" w:cs="Bodo_uzb"/>
          <w:sz w:val="28"/>
          <w:szCs w:val="28"/>
          <w:lang w:val="uz-Cyrl-UZ"/>
        </w:rPr>
        <w:t xml:space="preserve"> </w:t>
      </w:r>
      <w:r>
        <w:rPr>
          <w:rFonts w:ascii="Bodo_uzb" w:hAnsi="Bodo_uzb" w:cs="Bodo_uzb"/>
          <w:sz w:val="28"/>
          <w:szCs w:val="28"/>
          <w:lang w:val="uz-Cyrl-UZ"/>
        </w:rPr>
        <w:t>қ</w:t>
      </w:r>
      <w:r w:rsidRPr="000E047E">
        <w:rPr>
          <w:rFonts w:ascii="Times New Roman" w:hAnsi="Times New Roman" w:cs="Times New Roman"/>
          <w:sz w:val="28"/>
          <w:szCs w:val="28"/>
          <w:lang w:val="uz-Cyrl-UZ"/>
        </w:rPr>
        <w:t>илади</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лекин</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биз</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ю</w:t>
      </w:r>
      <w:r>
        <w:rPr>
          <w:rFonts w:ascii="Bodo_uzb" w:hAnsi="Bodo_uzb" w:cs="Bodo_uzb"/>
          <w:sz w:val="28"/>
          <w:szCs w:val="28"/>
          <w:lang w:val="uz-Cyrl-UZ"/>
        </w:rPr>
        <w:t>қ</w:t>
      </w:r>
      <w:r w:rsidRPr="000E047E">
        <w:rPr>
          <w:rFonts w:ascii="Times New Roman" w:hAnsi="Times New Roman" w:cs="Times New Roman"/>
          <w:sz w:val="28"/>
          <w:szCs w:val="28"/>
          <w:lang w:val="uz-Cyrl-UZ"/>
        </w:rPr>
        <w:t>орида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айтганимиздай</w:t>
      </w:r>
      <w:r w:rsidRPr="000E047E">
        <w:rPr>
          <w:rFonts w:ascii="Bodo_uzb" w:hAnsi="Bodo_uzb" w:cs="Bodo_uzb"/>
          <w:sz w:val="28"/>
          <w:szCs w:val="28"/>
          <w:lang w:val="uz-Cyrl-UZ"/>
        </w:rPr>
        <w:t xml:space="preserve"> </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ар</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бир</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бундай</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истеъмолдан</w:t>
      </w:r>
      <w:r w:rsidRPr="000E047E">
        <w:rPr>
          <w:rFonts w:ascii="Bodo_uzb" w:hAnsi="Bodo_uzb" w:cs="Bodo_uzb"/>
          <w:sz w:val="28"/>
          <w:szCs w:val="28"/>
          <w:lang w:val="uz-Cyrl-UZ"/>
        </w:rPr>
        <w:t xml:space="preserve"> </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ар</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хил</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наф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кўради</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Масалан</w:t>
      </w:r>
      <w:r w:rsidRPr="000E047E">
        <w:rPr>
          <w:rFonts w:ascii="Bodo_uzb" w:hAnsi="Bodo_uzb" w:cs="Bodo_uzb"/>
          <w:sz w:val="28"/>
          <w:szCs w:val="28"/>
          <w:lang w:val="uz-Cyrl-UZ"/>
        </w:rPr>
        <w:t>, 5-</w:t>
      </w:r>
      <w:r w:rsidRPr="000E047E">
        <w:rPr>
          <w:rFonts w:ascii="Times New Roman" w:hAnsi="Times New Roman" w:cs="Times New Roman"/>
          <w:sz w:val="28"/>
          <w:szCs w:val="28"/>
          <w:lang w:val="uz-Cyrl-UZ"/>
        </w:rPr>
        <w:t>расмда</w:t>
      </w:r>
      <w:r w:rsidRPr="000E047E">
        <w:rPr>
          <w:rFonts w:ascii="Bodo_uzb" w:hAnsi="Bodo_uzb" w:cs="Bodo_uzb"/>
          <w:sz w:val="28"/>
          <w:szCs w:val="28"/>
          <w:lang w:val="uz-Cyrl-UZ"/>
        </w:rPr>
        <w:t xml:space="preserve"> </w:t>
      </w:r>
      <w:r w:rsidRPr="000E047E">
        <w:rPr>
          <w:rFonts w:ascii="Times New Roman" w:hAnsi="Times New Roman" w:cs="Times New Roman"/>
          <w:i/>
          <w:iCs/>
          <w:sz w:val="28"/>
          <w:szCs w:val="28"/>
          <w:lang w:val="uz-Cyrl-UZ"/>
        </w:rPr>
        <w:t>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энг</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кам</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наф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кўради</w:t>
      </w:r>
      <w:r w:rsidRPr="000E047E">
        <w:rPr>
          <w:rFonts w:ascii="Bodo_uzb" w:hAnsi="Bodo_uzb" w:cs="Bodo_uzb"/>
          <w:sz w:val="28"/>
          <w:szCs w:val="28"/>
          <w:lang w:val="uz-Cyrl-UZ"/>
        </w:rPr>
        <w:t xml:space="preserve">, </w:t>
      </w:r>
      <w:r w:rsidRPr="000E047E">
        <w:rPr>
          <w:rFonts w:ascii="Times New Roman" w:hAnsi="Times New Roman" w:cs="Times New Roman"/>
          <w:i/>
          <w:iCs/>
          <w:sz w:val="28"/>
          <w:szCs w:val="28"/>
          <w:lang w:val="uz-Cyrl-UZ"/>
        </w:rPr>
        <w:t>Б</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w:t>
      </w:r>
      <w:r w:rsidRPr="000E047E">
        <w:rPr>
          <w:rFonts w:ascii="Bodo_uzb" w:hAnsi="Bodo_uzb" w:cs="Bodo_uzb"/>
          <w:sz w:val="28"/>
          <w:szCs w:val="28"/>
          <w:lang w:val="uz-Cyrl-UZ"/>
        </w:rPr>
        <w:t xml:space="preserve"> </w:t>
      </w:r>
      <w:r w:rsidRPr="000E047E">
        <w:rPr>
          <w:rFonts w:ascii="Times New Roman" w:hAnsi="Times New Roman" w:cs="Times New Roman"/>
          <w:i/>
          <w:iCs/>
          <w:sz w:val="28"/>
          <w:szCs w:val="28"/>
          <w:lang w:val="uz-Cyrl-UZ"/>
        </w:rPr>
        <w:t>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шахсга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нисбатан</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кўпро</w:t>
      </w:r>
      <w:r>
        <w:rPr>
          <w:rFonts w:ascii="Bodo_uzb" w:hAnsi="Bodo_uzb" w:cs="Bodo_uzb"/>
          <w:sz w:val="28"/>
          <w:szCs w:val="28"/>
          <w:lang w:val="uz-Cyrl-UZ"/>
        </w:rPr>
        <w:t>қ</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наф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кўради</w:t>
      </w:r>
      <w:r w:rsidRPr="000E047E">
        <w:rPr>
          <w:rFonts w:ascii="Bodo_uzb" w:hAnsi="Bodo_uzb" w:cs="Bodo_uzb"/>
          <w:sz w:val="28"/>
          <w:szCs w:val="28"/>
          <w:lang w:val="uz-Cyrl-UZ"/>
        </w:rPr>
        <w:t xml:space="preserve">, </w:t>
      </w:r>
      <w:r w:rsidRPr="000E047E">
        <w:rPr>
          <w:rFonts w:ascii="Times New Roman" w:hAnsi="Times New Roman" w:cs="Times New Roman"/>
          <w:i/>
          <w:iCs/>
          <w:sz w:val="28"/>
          <w:szCs w:val="28"/>
          <w:lang w:val="uz-Cyrl-UZ"/>
        </w:rPr>
        <w:t>С</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w:t>
      </w:r>
      <w:r w:rsidRPr="000E047E">
        <w:rPr>
          <w:rFonts w:ascii="Bodo_uzb" w:hAnsi="Bodo_uzb" w:cs="Bodo_uzb"/>
          <w:sz w:val="28"/>
          <w:szCs w:val="28"/>
          <w:lang w:val="uz-Cyrl-UZ"/>
        </w:rPr>
        <w:t xml:space="preserve"> </w:t>
      </w:r>
      <w:r w:rsidRPr="000E047E">
        <w:rPr>
          <w:rFonts w:ascii="Times New Roman" w:hAnsi="Times New Roman" w:cs="Times New Roman"/>
          <w:i/>
          <w:iCs/>
          <w:sz w:val="28"/>
          <w:szCs w:val="28"/>
          <w:lang w:val="uz-Cyrl-UZ"/>
        </w:rPr>
        <w:t>Б</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шахсга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кўра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кўп</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наф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олади</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Амалда</w:t>
      </w:r>
      <w:r w:rsidRPr="000E047E">
        <w:rPr>
          <w:rFonts w:ascii="Bodo_uzb" w:hAnsi="Bodo_uzb" w:cs="Bodo_uzb"/>
          <w:sz w:val="28"/>
          <w:szCs w:val="28"/>
          <w:lang w:val="uz-Cyrl-UZ"/>
        </w:rPr>
        <w:t xml:space="preserve"> </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ар</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бир</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шахснинг</w:t>
      </w:r>
      <w:r w:rsidRPr="000E047E">
        <w:rPr>
          <w:rFonts w:ascii="Bodo_uzb" w:hAnsi="Bodo_uzb" w:cs="Bodo_uzb"/>
          <w:sz w:val="28"/>
          <w:szCs w:val="28"/>
          <w:lang w:val="uz-Cyrl-UZ"/>
        </w:rPr>
        <w:t xml:space="preserve"> </w:t>
      </w:r>
      <w:r>
        <w:rPr>
          <w:rFonts w:ascii="Bodo_uzb" w:hAnsi="Bodo_uzb" w:cs="Bodo_uzb"/>
          <w:sz w:val="28"/>
          <w:szCs w:val="28"/>
          <w:lang w:val="uz-Cyrl-UZ"/>
        </w:rPr>
        <w:t>қ</w:t>
      </w:r>
      <w:r w:rsidRPr="000E047E">
        <w:rPr>
          <w:rFonts w:ascii="Times New Roman" w:hAnsi="Times New Roman" w:cs="Times New Roman"/>
          <w:sz w:val="28"/>
          <w:szCs w:val="28"/>
          <w:lang w:val="uz-Cyrl-UZ"/>
        </w:rPr>
        <w:t>анча</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наф</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олганлигини</w:t>
      </w:r>
      <w:r w:rsidRPr="000E047E">
        <w:rPr>
          <w:rFonts w:ascii="Bodo_uzb" w:hAnsi="Bodo_uzb" w:cs="Bodo_uzb"/>
          <w:sz w:val="28"/>
          <w:szCs w:val="28"/>
          <w:lang w:val="uz-Cyrl-UZ"/>
        </w:rPr>
        <w:t xml:space="preserve"> </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исоблаш</w:t>
      </w:r>
      <w:r w:rsidRPr="000E047E">
        <w:rPr>
          <w:rFonts w:ascii="Bodo_uzb" w:hAnsi="Bodo_uzb" w:cs="Bodo_uzb"/>
          <w:sz w:val="28"/>
          <w:szCs w:val="28"/>
          <w:lang w:val="uz-Cyrl-UZ"/>
        </w:rPr>
        <w:t xml:space="preserve"> </w:t>
      </w:r>
      <w:r>
        <w:rPr>
          <w:rFonts w:ascii="Bodo_uzb" w:hAnsi="Bodo_uzb" w:cs="Bodo_uzb"/>
          <w:sz w:val="28"/>
          <w:szCs w:val="28"/>
          <w:lang w:val="uz-Cyrl-UZ"/>
        </w:rPr>
        <w:t>қ</w:t>
      </w:r>
      <w:r w:rsidRPr="000E047E">
        <w:rPr>
          <w:rFonts w:ascii="Times New Roman" w:hAnsi="Times New Roman" w:cs="Times New Roman"/>
          <w:sz w:val="28"/>
          <w:szCs w:val="28"/>
          <w:lang w:val="uz-Cyrl-UZ"/>
        </w:rPr>
        <w:t>ийин</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Бундай</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ахборотни</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олиш</w:t>
      </w:r>
      <w:r w:rsidRPr="000E047E">
        <w:rPr>
          <w:rFonts w:ascii="Bodo_uzb" w:hAnsi="Bodo_uzb" w:cs="Bodo_uzb"/>
          <w:sz w:val="28"/>
          <w:szCs w:val="28"/>
          <w:lang w:val="uz-Cyrl-UZ"/>
        </w:rPr>
        <w:t xml:space="preserve"> </w:t>
      </w:r>
      <w:r>
        <w:rPr>
          <w:rFonts w:ascii="Times New Roman" w:hAnsi="Times New Roman" w:cs="Times New Roman"/>
          <w:sz w:val="28"/>
          <w:szCs w:val="28"/>
          <w:lang w:val="uz-Cyrl-UZ"/>
        </w:rPr>
        <w:t>ҳ</w:t>
      </w:r>
      <w:r w:rsidRPr="000E047E">
        <w:rPr>
          <w:rFonts w:ascii="Times New Roman" w:hAnsi="Times New Roman" w:cs="Times New Roman"/>
          <w:sz w:val="28"/>
          <w:szCs w:val="28"/>
          <w:lang w:val="uz-Cyrl-UZ"/>
        </w:rPr>
        <w:t>ам</w:t>
      </w:r>
      <w:r w:rsidRPr="000E047E">
        <w:rPr>
          <w:rFonts w:ascii="Bodo_uzb" w:hAnsi="Bodo_uzb" w:cs="Bodo_uzb"/>
          <w:sz w:val="28"/>
          <w:szCs w:val="28"/>
          <w:lang w:val="uz-Cyrl-UZ"/>
        </w:rPr>
        <w:t xml:space="preserve"> </w:t>
      </w:r>
      <w:r w:rsidRPr="000E047E">
        <w:rPr>
          <w:rFonts w:ascii="Times New Roman" w:hAnsi="Times New Roman" w:cs="Times New Roman"/>
          <w:sz w:val="28"/>
          <w:szCs w:val="28"/>
          <w:lang w:val="uz-Cyrl-UZ"/>
        </w:rPr>
        <w:t>мурккаб</w:t>
      </w:r>
      <w:r w:rsidRPr="000E047E">
        <w:rPr>
          <w:rFonts w:ascii="Bodo_uzb" w:hAnsi="Bodo_uzb" w:cs="Bodo_uzb"/>
          <w:sz w:val="28"/>
          <w:szCs w:val="28"/>
          <w:lang w:val="uz-Cyrl-UZ"/>
        </w:rPr>
        <w:t>.</w:t>
      </w:r>
    </w:p>
    <w:p w:rsidR="00E37826" w:rsidRPr="000E047E" w:rsidRDefault="00E37826" w:rsidP="00E37826">
      <w:pPr>
        <w:spacing w:line="20" w:lineRule="atLeast"/>
        <w:ind w:firstLine="709"/>
        <w:jc w:val="both"/>
        <w:rPr>
          <w:rFonts w:ascii="Bodo_uzb" w:hAnsi="Bodo_uzb" w:cs="Bodo_uzb"/>
          <w:sz w:val="28"/>
          <w:szCs w:val="28"/>
          <w:lang w:val="uz-Cyrl-UZ"/>
        </w:rP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800100</wp:posOffset>
                </wp:positionH>
                <wp:positionV relativeFrom="paragraph">
                  <wp:posOffset>-71120</wp:posOffset>
                </wp:positionV>
                <wp:extent cx="4187190" cy="2217420"/>
                <wp:effectExtent l="635" t="635" r="3175" b="127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7190" cy="2217420"/>
                          <a:chOff x="0" y="-1"/>
                          <a:chExt cx="19998" cy="20004"/>
                        </a:xfrm>
                      </wpg:grpSpPr>
                      <wps:wsp>
                        <wps:cNvPr id="2" name="Rectangle 3"/>
                        <wps:cNvSpPr>
                          <a:spLocks noChangeArrowheads="1"/>
                        </wps:cNvSpPr>
                        <wps:spPr bwMode="auto">
                          <a:xfrm>
                            <a:off x="0" y="1712"/>
                            <a:ext cx="4246" cy="4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pPr>
                                <w:jc w:val="center"/>
                                <w:rPr>
                                  <w:rFonts w:ascii="Bodo_uzb" w:hAnsi="Bodo_uzb" w:cs="Bodo_uzb"/>
                                </w:rPr>
                              </w:pPr>
                              <w:r>
                                <w:rPr>
                                  <w:rFonts w:ascii="Bodo_uzb Cyr" w:hAnsi="Bodo_uzb Cyr" w:cs="Bodo_uzb Cyr"/>
                                  <w:sz w:val="20"/>
                                  <w:szCs w:val="20"/>
                                </w:rPr>
                                <w:t>Бир бирлиги учун минг сўм</w:t>
                              </w:r>
                            </w:p>
                          </w:txbxContent>
                        </wps:txbx>
                        <wps:bodyPr rot="0" vert="horz" wrap="square" lIns="12700" tIns="12700" rIns="12700" bIns="12700" anchor="t" anchorCtr="0" upright="1">
                          <a:noAutofit/>
                        </wps:bodyPr>
                      </wps:wsp>
                      <wpg:grpSp>
                        <wpg:cNvPr id="3" name="Group 4"/>
                        <wpg:cNvGrpSpPr>
                          <a:grpSpLocks/>
                        </wpg:cNvGrpSpPr>
                        <wpg:grpSpPr bwMode="auto">
                          <a:xfrm>
                            <a:off x="3213" y="-1"/>
                            <a:ext cx="16785" cy="20004"/>
                            <a:chOff x="2096" y="133"/>
                            <a:chExt cx="5595" cy="3492"/>
                          </a:xfrm>
                        </wpg:grpSpPr>
                        <wpg:grpSp>
                          <wpg:cNvPr id="4" name="Group 5"/>
                          <wpg:cNvGrpSpPr>
                            <a:grpSpLocks/>
                          </wpg:cNvGrpSpPr>
                          <wpg:grpSpPr bwMode="auto">
                            <a:xfrm>
                              <a:off x="2494" y="175"/>
                              <a:ext cx="4811" cy="3302"/>
                              <a:chOff x="2494" y="175"/>
                              <a:chExt cx="4811" cy="3302"/>
                            </a:xfrm>
                          </wpg:grpSpPr>
                          <wps:wsp>
                            <wps:cNvPr id="5" name="Line 6"/>
                            <wps:cNvCnPr/>
                            <wps:spPr bwMode="auto">
                              <a:xfrm>
                                <a:off x="2494" y="175"/>
                                <a:ext cx="1" cy="3302"/>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7"/>
                            <wps:cNvCnPr/>
                            <wps:spPr bwMode="auto">
                              <a:xfrm>
                                <a:off x="2509" y="3461"/>
                                <a:ext cx="4796"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8"/>
                            <wps:cNvCnPr/>
                            <wps:spPr bwMode="auto">
                              <a:xfrm>
                                <a:off x="2494" y="1574"/>
                                <a:ext cx="3970"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9"/>
                            <wps:cNvCnPr/>
                            <wps:spPr bwMode="auto">
                              <a:xfrm>
                                <a:off x="6463" y="1574"/>
                                <a:ext cx="1" cy="1903"/>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9" name="Group 10"/>
                            <wpg:cNvGrpSpPr>
                              <a:grpSpLocks/>
                            </wpg:cNvGrpSpPr>
                            <wpg:grpSpPr bwMode="auto">
                              <a:xfrm>
                                <a:off x="2755" y="1043"/>
                                <a:ext cx="4156" cy="1265"/>
                                <a:chOff x="2752" y="1043"/>
                                <a:chExt cx="4112" cy="1265"/>
                              </a:xfrm>
                            </wpg:grpSpPr>
                            <wps:wsp>
                              <wps:cNvPr id="10" name="Line 11"/>
                              <wps:cNvCnPr/>
                              <wps:spPr bwMode="auto">
                                <a:xfrm>
                                  <a:off x="2752" y="1097"/>
                                  <a:ext cx="776" cy="121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2"/>
                              <wps:cNvCnPr/>
                              <wps:spPr bwMode="auto">
                                <a:xfrm>
                                  <a:off x="3399" y="1056"/>
                                  <a:ext cx="776" cy="121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3"/>
                              <wps:cNvCnPr/>
                              <wps:spPr bwMode="auto">
                                <a:xfrm>
                                  <a:off x="4037" y="1043"/>
                                  <a:ext cx="776" cy="121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4"/>
                              <wps:cNvCnPr/>
                              <wps:spPr bwMode="auto">
                                <a:xfrm>
                                  <a:off x="6088" y="1062"/>
                                  <a:ext cx="776" cy="121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4" name="Line 15"/>
                            <wps:cNvCnPr/>
                            <wps:spPr bwMode="auto">
                              <a:xfrm>
                                <a:off x="3057" y="1573"/>
                                <a:ext cx="1" cy="1903"/>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6"/>
                            <wps:cNvCnPr/>
                            <wps:spPr bwMode="auto">
                              <a:xfrm>
                                <a:off x="3741" y="1570"/>
                                <a:ext cx="1" cy="1903"/>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7"/>
                            <wps:cNvCnPr/>
                            <wps:spPr bwMode="auto">
                              <a:xfrm>
                                <a:off x="4409" y="1570"/>
                                <a:ext cx="1" cy="1903"/>
                              </a:xfrm>
                              <a:prstGeom prst="line">
                                <a:avLst/>
                              </a:prstGeom>
                              <a:noFill/>
                              <a:ln w="9525">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7" name="Rectangle 18"/>
                          <wps:cNvSpPr>
                            <a:spLocks noChangeArrowheads="1"/>
                          </wps:cNvSpPr>
                          <wps:spPr bwMode="auto">
                            <a:xfrm>
                              <a:off x="2096" y="133"/>
                              <a:ext cx="26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lang w:val="en-US"/>
                                  </w:rPr>
                                  <w:t>P</w:t>
                                </w:r>
                              </w:p>
                            </w:txbxContent>
                          </wps:txbx>
                          <wps:bodyPr rot="0" vert="horz" wrap="square" lIns="12700" tIns="12700" rIns="12700" bIns="12700" anchor="t" anchorCtr="0" upright="1">
                            <a:noAutofit/>
                          </wps:bodyPr>
                        </wps:wsp>
                        <wps:wsp>
                          <wps:cNvPr id="18" name="Rectangle 19"/>
                          <wps:cNvSpPr>
                            <a:spLocks noChangeArrowheads="1"/>
                          </wps:cNvSpPr>
                          <wps:spPr bwMode="auto">
                            <a:xfrm>
                              <a:off x="2189" y="1453"/>
                              <a:ext cx="26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sz w:val="20"/>
                                    <w:szCs w:val="20"/>
                                    <w:lang w:val="en-US"/>
                                  </w:rPr>
                                  <w:t>P</w:t>
                                </w:r>
                              </w:p>
                            </w:txbxContent>
                          </wps:txbx>
                          <wps:bodyPr rot="0" vert="horz" wrap="square" lIns="12700" tIns="12700" rIns="12700" bIns="12700" anchor="t" anchorCtr="0" upright="1">
                            <a:noAutofit/>
                          </wps:bodyPr>
                        </wps:wsp>
                        <wps:wsp>
                          <wps:cNvPr id="19" name="Rectangle 20"/>
                          <wps:cNvSpPr>
                            <a:spLocks noChangeArrowheads="1"/>
                          </wps:cNvSpPr>
                          <wps:spPr bwMode="auto">
                            <a:xfrm>
                              <a:off x="2253" y="3339"/>
                              <a:ext cx="26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sz w:val="20"/>
                                    <w:szCs w:val="20"/>
                                  </w:rPr>
                                  <w:t>0</w:t>
                                </w:r>
                              </w:p>
                            </w:txbxContent>
                          </wps:txbx>
                          <wps:bodyPr rot="0" vert="horz" wrap="square" lIns="12700" tIns="12700" rIns="12700" bIns="12700" anchor="t" anchorCtr="0" upright="1">
                            <a:noAutofit/>
                          </wps:bodyPr>
                        </wps:wsp>
                        <wps:wsp>
                          <wps:cNvPr id="20" name="Rectangle 21"/>
                          <wps:cNvSpPr>
                            <a:spLocks noChangeArrowheads="1"/>
                          </wps:cNvSpPr>
                          <wps:spPr bwMode="auto">
                            <a:xfrm>
                              <a:off x="7416" y="3222"/>
                              <a:ext cx="26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21" name="Rectangle 22"/>
                          <wps:cNvSpPr>
                            <a:spLocks noChangeArrowheads="1"/>
                          </wps:cNvSpPr>
                          <wps:spPr bwMode="auto">
                            <a:xfrm>
                              <a:off x="6620" y="1467"/>
                              <a:ext cx="1071"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position w:val="-14"/>
                                    <w:sz w:val="20"/>
                                    <w:szCs w:val="20"/>
                                  </w:rPr>
                                  <w:object w:dxaOrig="1020" w:dyaOrig="400">
                                    <v:shape id="_x0000_i1026" type="#_x0000_t75" style="width:51pt;height:18pt" o:ole="">
                                      <v:imagedata r:id="rId9" o:title=""/>
                                    </v:shape>
                                    <o:OLEObject Type="Embed" ProgID="Equation.3" ShapeID="_x0000_i1026" DrawAspect="Content" ObjectID="_1413559730" r:id="rId10"/>
                                  </w:object>
                                </w:r>
                              </w:p>
                            </w:txbxContent>
                          </wps:txbx>
                          <wps:bodyPr rot="0" vert="horz" wrap="square" lIns="12700" tIns="12700" rIns="12700" bIns="12700" anchor="t" anchorCtr="0" upright="1">
                            <a:noAutofit/>
                          </wps:bodyPr>
                        </wps:wsp>
                        <wps:wsp>
                          <wps:cNvPr id="22" name="Rectangle 23"/>
                          <wps:cNvSpPr>
                            <a:spLocks noChangeArrowheads="1"/>
                          </wps:cNvSpPr>
                          <wps:spPr bwMode="auto">
                            <a:xfrm>
                              <a:off x="4727" y="2330"/>
                              <a:ext cx="30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rPr>
                                  <w:t>С</w:t>
                                </w:r>
                              </w:p>
                            </w:txbxContent>
                          </wps:txbx>
                          <wps:bodyPr rot="0" vert="horz" wrap="square" lIns="12700" tIns="12700" rIns="12700" bIns="12700" anchor="t" anchorCtr="0" upright="1">
                            <a:noAutofit/>
                          </wps:bodyPr>
                        </wps:wsp>
                        <wps:wsp>
                          <wps:cNvPr id="23" name="Rectangle 24"/>
                          <wps:cNvSpPr>
                            <a:spLocks noChangeArrowheads="1"/>
                          </wps:cNvSpPr>
                          <wps:spPr bwMode="auto">
                            <a:xfrm>
                              <a:off x="4014" y="2323"/>
                              <a:ext cx="30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rPr>
                                  <w:t>Б</w:t>
                                </w:r>
                              </w:p>
                            </w:txbxContent>
                          </wps:txbx>
                          <wps:bodyPr rot="0" vert="horz" wrap="square" lIns="12700" tIns="12700" rIns="12700" bIns="12700" anchor="t" anchorCtr="0" upright="1">
                            <a:noAutofit/>
                          </wps:bodyPr>
                        </wps:wsp>
                        <wps:wsp>
                          <wps:cNvPr id="24" name="Rectangle 25"/>
                          <wps:cNvSpPr>
                            <a:spLocks noChangeArrowheads="1"/>
                          </wps:cNvSpPr>
                          <wps:spPr bwMode="auto">
                            <a:xfrm>
                              <a:off x="3387" y="2305"/>
                              <a:ext cx="30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lang w:val="en-US"/>
                                  </w:rPr>
                                  <w:t>A</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 o:spid="_x0000_s1058" style="position:absolute;left:0;text-align:left;margin-left:63pt;margin-top:-5.6pt;width:329.7pt;height:174.6pt;z-index:251659264" coordorigin=",-1" coordsize="19998,20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qN9dQgAAEJdAAAOAAAAZHJzL2Uyb0RvYy54bWzsXOtuo0YU/l+p74D47zUDw1XrVIkvq0rb&#10;dtW06m8C2EbF4AKJk1aVKvUR+iJ9g77C7hv1zIVhjMPWiWvX2U4iWWDDMHNmznfO+c4ZXn9xv8q0&#10;u6Ss0iIf6eiVoWtJHhVxmi9G+vffzQaerlV1mMdhVuTJSH9IKv2Li88/e71ZB4lZLIssTkoNGsmr&#10;YLMe6cu6XgfDYRUtk1VYvSrWSQ4/zotyFdZwWi6GcRluoPVVNjQNwxluijJel0WUVBV8O2E/6he0&#10;/fk8iepv5vMqqbVspEPfavpZ0s8b8jm8eB0GizJcL9OIdyN8Ri9WYZrDQ0VTk7AOtdsy3WlqlUZl&#10;URXz+lVUrIbFfJ5GCR0DjAYZndG8KYvbNR3LItgs1kJMINqOnJ7dbPT13btSS2OYO13LwxVM0fs/&#10;Pvz24ff3f8H/nxoiEtqsFwFc+KZcX6/flWyYcPi2iH6s4Odh93dyvmAXazebr4oYWg1v64JK6H5e&#10;rkgTMHbtnk7Eg5iI5L7WIvgSI89FPsxXBL+ZJnKxyacqWsJ8tvcNaP/CIFpO+a3I931Yc/RGwzAw&#10;6f8wDNhTaU95z8iwYM1VrVirw8R6vQzXCZ2tikiLi9VsxPotrMUwX2SJZjGZ0qsagVZMmlpejJdw&#10;VXJZlsVmmYQxdIqOEbou3UBOKpiLPcWLXGSypS4kbGKHSQmbnr0lpDBYl1X9JilWGjkY6SX0nE5d&#10;ePe2qpk8m0vITObFLM0y+D4MsnzrCxA8+yahqsjuDgPoBBySK0l3qJr84hv+1Jt6eIBNZzrAxmQy&#10;uJyN8cCZIdeeWJPxeIJ+Jb1AOFimcZzk5KGNyiK839xx8GDKJpS2KrI0Js2RLlXl4macldpdCJAx&#10;o39cPNJlw+1u0CUGY+kMCZnYuDL9wczx3AGeYXvgu4Y3MJB/5TsG9vFktj2kt2meHD4kbTPSfdu0&#10;6ZxJne6MDbQD/nbHFgartAZQztLVSPfERWFAluM0j+lE12GasWNJFKT7j4vicmYbLra8geva1gBb&#10;U2Nw5c3Gg8sxchx3ejW+mnZmd0pXTHW4NOicSMtP6i9/RttlWK/N2qT6RlSM4UR9f3PPYJIqEtG/&#10;myJ+AA0sC1ARgCowgnCwLMqfdW0DBmWkVz/dhmWia9mXOdFi0wVpa7V8UsonN/JJmEfQ1EivdY0d&#10;jmtmtW7XZbpYwpMQnd68uARgnadULdtewZDICaAbQ2+KeQLIOTRZDTRRO6NRqOxCObFo/xbUWyaC&#10;RwKiN6hNtJ/APXJcwKBtzCaYzqHeNHzAKrgPWRQ6Zbi3bZ/faWGfTk0v2HOb1JUC3pYCxcJjSsEE&#10;vWejcemzGAhSq+chMMLEclmWwfG6FcLOba3Nwzs39grhBBYP5oM5EhTNHAIwZC2CSRzn70p+tpfx&#10;6hdVR05iuDu2KwNIooqyj+06GDjBX+P4yLFSqx/W4PzUZUpNPyADwMIKICEBb3mVxEQ4YcDBlF+c&#10;g6P86IUwypdgTYU7ICEtM64wgB0jeS6WgcxDcQt273oZb7Q4JY6PZfsmrLQ4Begl6E3MpRZmC5i7&#10;qC51Av0/pPWSOn7EBpA2ttwHzyD/3MSK1pm9aUwSORM+zRMsEjM/sH5kpD+BegMUS+rtHqLetuFT&#10;JLSww/34xiJgl0A+gULm/DYO/Jnqd6/KdnX7o0Cg9Jv69cfx/JR+79ALjwes7pZ+e4fot3BZbJc6&#10;l62rY0Eg9Cnqdy8QKN1Wut1Gk/+V7QZiTLLd/gG67WCHxXJoR7e5bw78HY3WYOU3lF9DGnFe6Tx8&#10;816V7dru3guVbivd/gfd7uEewP1l+sgYGERDhaOSD64N4Tlxqw3MuRThciO7cblNhzMTLfvg2kBk&#10;b90n0Q8I2GXmrPM7hc5DbCJSAYwGODrhDkKUQQ4olQMIiHbYPo10Wg/GdYW02CPEmA+PURhVSKPJ&#10;XmaaRqNNaLlF8vaREL34pYDuHKhpFaDsGaAQklTyYlhm65kMo2X5jIJABqAfJeMaPFQKTpJ0jUjO&#10;Kl+nGEaRoPwUGUbiTcgKLufLn5pCwIYFhMaW46IUHGjqpKGflYIHQL8fUj0gRKks+L4WXGSeaYoQ&#10;8czzs3KEjuEBq0EV3OnUuCgLriw4LSxUCt7mCNuI/FTxuCiwYMrOCyyepeyWYXNrbrsd+uJMWUdC&#10;eU7CasnKyaqHalLULM5QYXpTNijlv1WdgFSF8LLrBNB2HRA6pBDIcjHoNzHyNuQNG5eV1Y5x5vHM&#10;sg1K76Gu/fFqWxW9f9rR+3aBEDqkQghjXiGk9H6k9/L3Kv+o8o8fzT+e3ucXRUTtrhcklxJd831E&#10;x9r2slsy3rB+JrAErNLcox5Jf9pObXsBRwvEIyUX9/LUfbXtpdnUdC7FzXQin1Nk3G57EST8y9n2&#10;coJiaAA1nqqQgE6uqzo60CGPJzCx3WFEFNKpDX5kx8IOiqsNfmTzKaVEW7epRTqRjVBIJ+1jRqJW&#10;rUU6timbl14cHelMADjCAVlQtLHNAZmwfUT5dGz7UW/BmNrKTEvm2MpRW5ljQqYSYRD1VUgnIR2g&#10;2o5PB9sAuahgG+uxkQ7IbuDQCNKZZielrXw65dMpnw7eR1Kx5Bh55QZQFEDu0ALFXp9OJJ8U0slI&#10;JyppJZ+OIs6JfDrHIWBL8nrY6dTXI8PlTh0WMUzPPiJF1O2EeIqo+9++n0bk2xTUyVAnaoolqBOc&#10;5gmcOuyarHTJhJe7bIev5GUvNHy1FNKp8FVKtyii7qNEnUgoKqSTkU4UV0tIJzjNUyCdAQXdxKkz&#10;LbOTklBIp8JXFb4+PXwVGUWFdDLSicpyCekEp3kCpLMsr/HpDL5jvikzUUinkE4h3ZORrs0ovhSk&#10;k2vr6DG8qJtykvyl4uRN4PI5HMuvPr/4GwAA//8DAFBLAwQUAAYACAAAACEANc1uMuIAAAALAQAA&#10;DwAAAGRycy9kb3ducmV2LnhtbEyPQWvCQBSE74X+h+UVetPNJtWGmI2ItD1JoVoo3tbsMwlmd0N2&#10;TeK/7+upHocZZr7J15Np2YC9b5yVIOYRMLSl042tJHwf3mcpMB+U1ap1FiXc0MO6eHzIVabdaL9w&#10;2IeKUYn1mZJQh9BlnPuyRqP83HVoyTu73qhAsq+47tVI5ablcRQtuVGNpYVadbitsbzsr0bCx6jG&#10;TSLeht3lvL0dD4vPn51AKZ+fps0KWMAp/IfhD5/QoSCmk7ta7VlLOl7SlyBhJkQMjBKv6eIF2ElC&#10;kqQR8CLn9x+KXwAAAP//AwBQSwECLQAUAAYACAAAACEAtoM4kv4AAADhAQAAEwAAAAAAAAAAAAAA&#10;AAAAAAAAW0NvbnRlbnRfVHlwZXNdLnhtbFBLAQItABQABgAIAAAAIQA4/SH/1gAAAJQBAAALAAAA&#10;AAAAAAAAAAAAAC8BAABfcmVscy8ucmVsc1BLAQItABQABgAIAAAAIQB5NqN9dQgAAEJdAAAOAAAA&#10;AAAAAAAAAAAAAC4CAABkcnMvZTJvRG9jLnhtbFBLAQItABQABgAIAAAAIQA1zW4y4gAAAAsBAAAP&#10;AAAAAAAAAAAAAAAAAM8KAABkcnMvZG93bnJldi54bWxQSwUGAAAAAAQABADzAAAA3gsAAAAA&#10;">
                <v:rect id="Rectangle 3" o:spid="_x0000_s1059" style="position:absolute;top:1712;width:4246;height:4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bKsEA&#10;AADaAAAADwAAAGRycy9kb3ducmV2LnhtbESPzYrCQBCE78K+w9DCXmSd6EEl6yiuIIh48Qe8Npk2&#10;CWZ6QqYTs2/vCAt7LKrqK2q57l2lOmpC6dnAZJyAIs68LTk3cL3svhaggiBbrDyTgV8KsF59DJaY&#10;Wv/kE3VnyVWEcEjRQCFSp1qHrCCHYexr4ujdfeNQomxybRt8Rrir9DRJZtphyXGhwJq2BWWPc+sM&#10;dLfb8YeurZ50KPPR/tBKOSNjPof95huUUC//4b/23hqYwvtKvAF6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GyrBAAAA2gAAAA8AAAAAAAAAAAAAAAAAmAIAAGRycy9kb3du&#10;cmV2LnhtbFBLBQYAAAAABAAEAPUAAACGAwAAAAA=&#10;" filled="f" stroked="f">
                  <v:textbox inset="1pt,1pt,1pt,1pt">
                    <w:txbxContent>
                      <w:p w:rsidR="00E37826" w:rsidRDefault="00E37826" w:rsidP="00E37826">
                        <w:pPr>
                          <w:jc w:val="center"/>
                          <w:rPr>
                            <w:rFonts w:ascii="Bodo_uzb" w:hAnsi="Bodo_uzb" w:cs="Bodo_uzb"/>
                          </w:rPr>
                        </w:pPr>
                        <w:r>
                          <w:rPr>
                            <w:rFonts w:ascii="Bodo_uzb Cyr" w:hAnsi="Bodo_uzb Cyr" w:cs="Bodo_uzb Cyr"/>
                            <w:sz w:val="20"/>
                            <w:szCs w:val="20"/>
                          </w:rPr>
                          <w:t>Бир бирлиги учун минг сўм</w:t>
                        </w:r>
                      </w:p>
                    </w:txbxContent>
                  </v:textbox>
                </v:rect>
                <v:group id="Group 4" o:spid="_x0000_s1060" style="position:absolute;left:3213;top:-1;width:16785;height:20004" coordorigin="2096,133" coordsize="5595,3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061" style="position:absolute;left:2494;top:175;width:4811;height:3302" coordorigin="2494,175" coordsize="4811,3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Line 6" o:spid="_x0000_s1062" style="position:absolute;visibility:visible;mso-wrap-style:square" from="2494,175" to="2495,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ne+cIAAADaAAAADwAAAGRycy9kb3ducmV2LnhtbESPQWsCMRSE7wX/Q3hCbzWroJTVKCIK&#10;2kOx1uL1sXnuBjcvSxI1/vtGKPQ4zMw3zGyRbCtu5INxrGA4KEAQV04brhUcvzdv7yBCRNbYOiYF&#10;DwqwmPdeZlhqd+cvuh1iLTKEQ4kKmhi7UspQNWQxDFxHnL2z8xZjlr6W2uM9w20rR0UxkRYN54UG&#10;O1o1VF0OV6vg08T98HE8VebjZzVZ73wqluek1Gs/LacgIqX4H/5rb7WCMTyv5Bsg5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ne+cIAAADaAAAADwAAAAAAAAAAAAAA&#10;AAChAgAAZHJzL2Rvd25yZXYueG1sUEsFBgAAAAAEAAQA+QAAAJADAAAAAA==&#10;">
                      <v:stroke startarrow="block" startarrowwidth="narrow" endarrowwidth="narrow"/>
                    </v:line>
                    <v:line id="Line 7" o:spid="_x0000_s1063" style="position:absolute;visibility:visible;mso-wrap-style:square" from="2509,3461" to="7305,3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FNRMQAAADaAAAADwAAAGRycy9kb3ducmV2LnhtbESPQWvCQBSE7wX/w/IEL0U3Sg0aXUUs&#10;hYL0YBS8PrPPJJp9m2ZXTf313ULB4zAz3zDzZWsqcaPGlZYVDAcRCOLM6pJzBfvdR38CwnlkjZVl&#10;UvBDDpaLzsscE23vvKVb6nMRIOwSVFB4XydSuqwgg25ga+LgnWxj0AfZ5FI3eA9wU8lRFMXSYMlh&#10;ocCa1gVll/RqFIzftusrj9PNV3505fc0fn99HM5K9brtagbCU+uf4f/2p1YQw9+VcAP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U1ExAAAANoAAAAPAAAAAAAAAAAA&#10;AAAAAKECAABkcnMvZG93bnJldi54bWxQSwUGAAAAAAQABAD5AAAAkgMAAAAA&#10;">
                      <v:stroke startarrowwidth="narrow" endarrow="block" endarrowwidth="narrow"/>
                    </v:line>
                    <v:line id="Line 8" o:spid="_x0000_s1064" style="position:absolute;visibility:visible;mso-wrap-style:square" from="2494,1574" to="6464,1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CVpMUAAADaAAAADwAAAGRycy9kb3ducmV2LnhtbESP3WrCQBSE74W+w3IK3ummIrVEVxGt&#10;YMUW6g/08jR7TEKyZ0N2NfHtXUHwcpiZb5jJrDWluFDtcssK3voRCOLE6pxTBYf9qvcBwnlkjaVl&#10;UnAlB7PpS2eCsbYN/9Jl51MRIOxiVJB5X8VSuiQjg65vK+LgnWxt0AdZp1LX2AS4KeUgit6lwZzD&#10;QoYVLTJKit3ZKPj8/tosRoPl3/J/2PxstsPiWLaFUt3Xdj4G4an1z/CjvdYKRnC/Em6An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CVpMUAAADaAAAADwAAAAAAAAAA&#10;AAAAAAChAgAAZHJzL2Rvd25yZXYueG1sUEsFBgAAAAAEAAQA+QAAAJMDAAAAAA==&#10;">
                      <v:stroke startarrowwidth="narrow" endarrowwidth="narrow"/>
                    </v:line>
                    <v:line id="Line 9" o:spid="_x0000_s1065" style="position:absolute;visibility:visible;mso-wrap-style:square" from="6463,1574" to="6464,3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8B1sIAAADaAAAADwAAAGRycy9kb3ducmV2LnhtbERPy2rCQBTdF/yH4Qrd6UQRlegkFLVQ&#10;xRZ8QZe3mdskJHMnZKYm/fvOQujycN7rtDe1uFPrSssKJuMIBHFmdcm5guvldbQE4TyyxtoyKfgl&#10;B2kyeFpjrG3HJ7qffS5CCLsYFRTeN7GULivIoBvbhjhw37Y16ANsc6lb7EK4qeU0iubSYMmhocCG&#10;NgVl1fnHKNi97w+bxXT7uf2adR+H46y61X2l1POwf1mB8NT7f/HD/aYVhK3hSrgBMv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8B1sIAAADaAAAADwAAAAAAAAAAAAAA&#10;AAChAgAAZHJzL2Rvd25yZXYueG1sUEsFBgAAAAAEAAQA+QAAAJADAAAAAA==&#10;">
                      <v:stroke startarrowwidth="narrow" endarrowwidth="narrow"/>
                    </v:line>
                    <v:group id="Group 10" o:spid="_x0000_s1066" style="position:absolute;left:2755;top:1043;width:4156;height:1265" coordorigin="2752,1043" coordsize="4112,12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Line 11" o:spid="_x0000_s1067" style="position:absolute;visibility:visible;mso-wrap-style:square" from="2752,1097" to="3528,2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3Q98YAAADbAAAADwAAAGRycy9kb3ducmV2LnhtbESPQWvCQBCF74X+h2UKvTWb9mAluooK&#10;gvRgaSwp3sbsmASzsyG7mvTfdw4FbzO8N+99M1+OrlU36kPj2cBrkoIiLr1tuDLwfdi+TEGFiGyx&#10;9UwGfinAcvH4MMfM+oG/6JbHSkkIhwwN1DF2mdahrMlhSHxHLNrZ9w6jrH2lbY+DhLtWv6XpRDts&#10;WBpq7GhTU3nJr87A58/+mm+LozttTutyv3svPiZDYczz07iagYo0xrv5/3pn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d0PfGAAAA2wAAAA8AAAAAAAAA&#10;AAAAAAAAoQIAAGRycy9kb3ducmV2LnhtbFBLBQYAAAAABAAEAPkAAACUAwAAAAA=&#10;" strokeweight="1pt">
                        <v:stroke startarrowwidth="narrow" endarrowwidth="narrow"/>
                      </v:line>
                      <v:line id="Line 12" o:spid="_x0000_s1068" style="position:absolute;visibility:visible;mso-wrap-style:square" from="3399,1056" to="4175,2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F1bMQAAADbAAAADwAAAGRycy9kb3ducmV2LnhtbERPTWvCQBC9F/wPywi91Y0e0hJdpQ0E&#10;xIOlUSLexuw0Cc3OhuyapP++Wyj0No/3OZvdZFoxUO8aywqWiwgEcWl1w5WC8yl7egHhPLLG1jIp&#10;+CYHu+3sYYOJtiN/0JD7SoQQdgkqqL3vEildWZNBt7AdceA+bW/QB9hXUvc4hnDTylUUxdJgw6Gh&#10;xo7Smsqv/G4UvF+O9zwrruaW3t7K4/65OMRjodTjfHpdg/A0+X/xn3uvw/wl/P4SDp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XVsxAAAANsAAAAPAAAAAAAAAAAA&#10;AAAAAKECAABkcnMvZG93bnJldi54bWxQSwUGAAAAAAQABAD5AAAAkgMAAAAA&#10;" strokeweight="1pt">
                        <v:stroke startarrowwidth="narrow" endarrowwidth="narrow"/>
                      </v:line>
                      <v:line id="Line 13" o:spid="_x0000_s1069" style="position:absolute;visibility:visible;mso-wrap-style:square" from="4037,1043" to="4813,2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PrG8IAAADbAAAADwAAAGRycy9kb3ducmV2LnhtbERPTYvCMBC9C/6HMII3TfXgSjWKKwji&#10;wWXr0sXb2Ixt2WZSmmjrv98Igrd5vM9ZrjtTiTs1rrSsYDKOQBBnVpecK/g57UZzEM4ja6wsk4IH&#10;OViv+r0lxtq2/E33xOcihLCLUUHhfR1L6bKCDLqxrYkDd7WNQR9gk0vdYBvCTSWnUTSTBksODQXW&#10;tC0o+0tuRsHX7/GW7NKzuWwvn9lx/5EeZm2q1HDQbRYgPHX+LX659zrMn8Lzl3C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4PrG8IAAADbAAAADwAAAAAAAAAAAAAA&#10;AAChAgAAZHJzL2Rvd25yZXYueG1sUEsFBgAAAAAEAAQA+QAAAJADAAAAAA==&#10;" strokeweight="1pt">
                        <v:stroke startarrowwidth="narrow" endarrowwidth="narrow"/>
                      </v:line>
                      <v:line id="Line 14" o:spid="_x0000_s1070" style="position:absolute;visibility:visible;mso-wrap-style:square" from="6088,1062" to="6864,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9OgMMAAADbAAAADwAAAGRycy9kb3ducmV2LnhtbERPTWvCQBC9F/wPywi91Y0WrKRuggqC&#10;9KA0lpTexuyYBLOzIbua9N+7hYK3ebzPWaaDacSNOldbVjCdRCCIC6trLhV8HbcvCxDOI2tsLJOC&#10;X3KQJqOnJcba9vxJt8yXIoSwi1FB5X0bS+mKigy6iW2JA3e2nUEfYFdK3WEfwk0jZ1E0lwZrDg0V&#10;trSpqLhkV6Pg8L2/Ztv8x5w2p3Wx373lH/M+V+p5PKzeQXga/EP8797pMP8V/n4JB8jk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PToDDAAAA2wAAAA8AAAAAAAAAAAAA&#10;AAAAoQIAAGRycy9kb3ducmV2LnhtbFBLBQYAAAAABAAEAPkAAACRAwAAAAA=&#10;" strokeweight="1pt">
                        <v:stroke startarrowwidth="narrow" endarrowwidth="narrow"/>
                      </v:line>
                    </v:group>
                    <v:line id="Line 15" o:spid="_x0000_s1071" style="position:absolute;visibility:visible;mso-wrap-style:square" from="3057,1573" to="3058,3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y8bsEAAADbAAAADwAAAGRycy9kb3ducmV2LnhtbERPS2vCQBC+C/6HZYTedOOjVaKrSEEo&#10;vdgmeh+zYxLMzobsNkn767uC4G0+vudsdr2pREuNKy0rmE4iEMSZ1SXnCk7pYbwC4TyyxsoyKfgl&#10;B7vtcLDBWNuOv6lNfC5CCLsYFRTe17GULivIoJvYmjhwV9sY9AE2udQNdiHcVHIWRW/SYMmhocCa&#10;3gvKbsmPUXD5+8yXPj12r/0Xz6+LtEU+t0q9jPr9GoSn3j/FD/eHDvMXcP8lHCC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DLxuwQAAANsAAAAPAAAAAAAAAAAAAAAA&#10;AKECAABkcnMvZG93bnJldi54bWxQSwUGAAAAAAQABAD5AAAAjwMAAAAA&#10;">
                      <v:stroke dashstyle="1 1" startarrowwidth="narrow" endarrowwidth="narrow"/>
                    </v:line>
                    <v:line id="Line 16" o:spid="_x0000_s1072" style="position:absolute;visibility:visible;mso-wrap-style:square" from="3741,1570" to="3742,3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AZ9cEAAADbAAAADwAAAGRycy9kb3ducmV2LnhtbERPS2vCQBC+C/0PyxR60019VVJXkYJQ&#10;vKhJvU+zYxKanQ3ZbRL99a4geJuP7znLdW8q0VLjSssK3kcRCOLM6pJzBT/pdrgA4TyyxsoyKbiQ&#10;g/XqZbDEWNuOj9QmPhchhF2MCgrv61hKlxVk0I1sTRy4s20M+gCbXOoGuxBuKjmOork0WHJoKLCm&#10;r4Kyv+TfKPi97vIPn+67WX/gyXmatsinVqm3137zCcJT75/ih/tbh/kzuP8SDpCr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QBn1wQAAANsAAAAPAAAAAAAAAAAAAAAA&#10;AKECAABkcnMvZG93bnJldi54bWxQSwUGAAAAAAQABAD5AAAAjwMAAAAA&#10;">
                      <v:stroke dashstyle="1 1" startarrowwidth="narrow" endarrowwidth="narrow"/>
                    </v:line>
                    <v:line id="Line 17" o:spid="_x0000_s1073" style="position:absolute;visibility:visible;mso-wrap-style:square" from="4409,1570" to="4410,3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KHgsEAAADbAAAADwAAAGRycy9kb3ducmV2LnhtbERPS2vCQBC+C/0PyxR60019VVJXkYJQ&#10;vKhJvU+zYxKanQ3ZbRL99a4geJuP7znLdW8q0VLjSssK3kcRCOLM6pJzBT/pdrgA4TyyxsoyKbiQ&#10;g/XqZbDEWNuOj9QmPhchhF2MCgrv61hKlxVk0I1sTRy4s20M+gCbXOoGuxBuKjmOork0WHJoKLCm&#10;r4Kyv+TfKPi97vIPn+67WX/gyXmatsinVqm3137zCcJT75/ih/tbh/lzuP8SDpCr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koeCwQAAANsAAAAPAAAAAAAAAAAAAAAA&#10;AKECAABkcnMvZG93bnJldi54bWxQSwUGAAAAAAQABAD5AAAAjwMAAAAA&#10;">
                      <v:stroke dashstyle="1 1" startarrowwidth="narrow" endarrowwidth="narrow"/>
                    </v:line>
                  </v:group>
                  <v:rect id="Rectangle 18" o:spid="_x0000_s1074" style="position:absolute;left:2096;top:133;width:26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CWr8A&#10;AADbAAAADwAAAGRycy9kb3ducmV2LnhtbERPTYvCMBC9C/sfwgh7kTV1Dypdo7iCIOJlVfA6NGNb&#10;bCalmdb6740g7G0e73MWq95VqqMmlJ4NTMYJKOLM25JzA+fT9msOKgiyxcozGXhQgNXyY7DA1Po7&#10;/1F3lFzFEA4pGihE6lTrkBXkMIx9TRy5q28cSoRNrm2D9xjuKv2dJFPtsOTYUGBNm4Ky27F1BrrL&#10;5fBL51ZPOpTZaLdvpZySMZ/Dfv0DSqiXf/HbvbNx/gxev8QD9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DUJavwAAANsAAAAPAAAAAAAAAAAAAAAAAJgCAABkcnMvZG93bnJl&#10;di54bWxQSwUGAAAAAAQABAD1AAAAhAMAAAAA&#10;" filled="f" stroked="f">
                    <v:textbox inset="1pt,1pt,1pt,1pt">
                      <w:txbxContent>
                        <w:p w:rsidR="00E37826" w:rsidRDefault="00E37826" w:rsidP="00E37826">
                          <w:r>
                            <w:rPr>
                              <w:rFonts w:ascii="Times New Roman" w:hAnsi="Times New Roman" w:cs="Times New Roman"/>
                              <w:lang w:val="en-US"/>
                            </w:rPr>
                            <w:t>P</w:t>
                          </w:r>
                        </w:p>
                      </w:txbxContent>
                    </v:textbox>
                  </v:rect>
                  <v:rect id="Rectangle 19" o:spid="_x0000_s1075" style="position:absolute;left:2189;top:1453;width:26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WKMMA&#10;AADbAAAADwAAAGRycy9kb3ducmV2LnhtbESPQWvCQBCF70L/wzKFXqRu7MFK6iptoSDSSzXgdciO&#10;STA7G7KTmP77zkHobYb35r1vNrsptGakPjWRHSwXGRjiMvqGKwfF6et5DSYJssc2Mjn4pQS77cNs&#10;g7mPN/6h8SiV0RBOOTqoRbrc2lTWFDAtYkes2iX2AUXXvrK+x5uGh9a+ZNnKBmxYG2rs6LOm8noc&#10;goPxfP7+oGKwyxHldb4/DNKsyLmnx+n9DYzQJP/m+/XeK77C6i86gN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LWKMMAAADbAAAADwAAAAAAAAAAAAAAAACYAgAAZHJzL2Rv&#10;d25yZXYueG1sUEsFBgAAAAAEAAQA9QAAAIgDAAAAAA==&#10;" filled="f" stroked="f">
                    <v:textbox inset="1pt,1pt,1pt,1pt">
                      <w:txbxContent>
                        <w:p w:rsidR="00E37826" w:rsidRDefault="00E37826" w:rsidP="00E37826">
                          <w:r>
                            <w:rPr>
                              <w:rFonts w:ascii="Times New Roman" w:hAnsi="Times New Roman" w:cs="Times New Roman"/>
                              <w:sz w:val="20"/>
                              <w:szCs w:val="20"/>
                              <w:lang w:val="en-US"/>
                            </w:rPr>
                            <w:t>P</w:t>
                          </w:r>
                        </w:p>
                      </w:txbxContent>
                    </v:textbox>
                  </v:rect>
                  <v:rect id="Rectangle 20" o:spid="_x0000_s1076" style="position:absolute;left:2253;top:3339;width:26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5zs8AA&#10;AADbAAAADwAAAGRycy9kb3ducmV2LnhtbERPTWvCQBC9F/oflhF6KXVjD9ZGV6lCQcRLo+B1yI5J&#10;MDsbspOY/ntXELzN433OYjW4WvXUhsqzgck4AUWce1txYeB4+P2YgQqCbLH2TAb+KcBq+fqywNT6&#10;K/9Rn0mhYgiHFA2UIk2qdchLchjGviGO3Nm3DiXCttC2xWsMd7X+TJKpdlhxbCixoU1J+SXrnIH+&#10;dNqv6djpSY/y9b7ddVJNyZi30fAzByU0yFP8cG9tnP8N91/i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5zs8AAAADbAAAADwAAAAAAAAAAAAAAAACYAgAAZHJzL2Rvd25y&#10;ZXYueG1sUEsFBgAAAAAEAAQA9QAAAIUDAAAAAA==&#10;" filled="f" stroked="f">
                    <v:textbox inset="1pt,1pt,1pt,1pt">
                      <w:txbxContent>
                        <w:p w:rsidR="00E37826" w:rsidRDefault="00E37826" w:rsidP="00E37826">
                          <w:r>
                            <w:rPr>
                              <w:rFonts w:ascii="Times New Roman" w:hAnsi="Times New Roman" w:cs="Times New Roman"/>
                              <w:sz w:val="20"/>
                              <w:szCs w:val="20"/>
                            </w:rPr>
                            <w:t>0</w:t>
                          </w:r>
                        </w:p>
                      </w:txbxContent>
                    </v:textbox>
                  </v:rect>
                  <v:rect id="Rectangle 21" o:spid="_x0000_s1077" style="position:absolute;left:7416;top:3222;width:26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Qk78A&#10;AADbAAAADwAAAGRycy9kb3ducmV2LnhtbERPS4vCMBC+C/6HMIIX0VQPKl2jrIIgixcf4HVoZtuy&#10;zaQ001r/vTksePz43ptd7yrVURNKzwbmswQUceZtybmB++04XYMKgmyx8kwGXhRgtx0ONpha/+QL&#10;dVfJVQzhkKKBQqROtQ5ZQQ7DzNfEkfv1jUOJsMm1bfAZw12lF0my1A5Ljg0F1nQoKPu7ts5A93ic&#10;93Rv9bxDWU1OP62USzJmPOq/v0AJ9fIR/7tP1sAiro9f4g/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BCTvwAAANsAAAAPAAAAAAAAAAAAAAAAAJgCAABkcnMvZG93bnJl&#10;di54bWxQSwUGAAAAAAQABAD1AAAAhAMAAAAA&#10;" filled="f" stroked="f">
                    <v:textbox inset="1pt,1pt,1pt,1pt">
                      <w:txbxContent>
                        <w:p w:rsidR="00E37826" w:rsidRDefault="00E37826" w:rsidP="00E37826">
                          <w:r>
                            <w:rPr>
                              <w:rFonts w:ascii="Times New Roman" w:hAnsi="Times New Roman" w:cs="Times New Roman"/>
                              <w:lang w:val="en-US"/>
                            </w:rPr>
                            <w:t>Q</w:t>
                          </w:r>
                        </w:p>
                      </w:txbxContent>
                    </v:textbox>
                  </v:rect>
                  <v:rect id="Rectangle 22" o:spid="_x0000_s1078" style="position:absolute;left:6620;top:1467;width:1071;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1CMIA&#10;AADbAAAADwAAAGRycy9kb3ducmV2LnhtbESPQWvCQBSE7wX/w/KEXopu4kFLdBUtFKR40QpeH9ln&#10;Esy+DdmXmP77riB4HGbmG2a1GVytempD5dlAOk1AEefeVlwYOP9+Tz5BBUG2WHsmA38UYLMeva0w&#10;s/7OR+pPUqgI4ZChgVKkybQOeUkOw9Q3xNG7+tahRNkW2rZ4j3BX61mSzLXDiuNCiQ19lZTfTp0z&#10;0F8uhx2dO532KIuP/U8n1ZyMeR8P2yUooUFe4Wd7bw3MUnh8iT9A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LUIwgAAANsAAAAPAAAAAAAAAAAAAAAAAJgCAABkcnMvZG93&#10;bnJldi54bWxQSwUGAAAAAAQABAD1AAAAhwMAAAAA&#10;" filled="f" stroked="f">
                    <v:textbox inset="1pt,1pt,1pt,1pt">
                      <w:txbxContent>
                        <w:p w:rsidR="00E37826" w:rsidRDefault="00E37826" w:rsidP="00E37826">
                          <w:r>
                            <w:rPr>
                              <w:rFonts w:ascii="Times New Roman" w:hAnsi="Times New Roman" w:cs="Times New Roman"/>
                              <w:position w:val="-14"/>
                              <w:sz w:val="20"/>
                              <w:szCs w:val="20"/>
                            </w:rPr>
                            <w:object w:dxaOrig="1020" w:dyaOrig="400">
                              <v:shape id="_x0000_i1026" type="#_x0000_t75" style="width:51pt;height:18pt" o:ole="">
                                <v:imagedata r:id="rId9" o:title=""/>
                              </v:shape>
                              <o:OLEObject Type="Embed" ProgID="Equation.3" ShapeID="_x0000_i1026" DrawAspect="Content" ObjectID="_1413559730" r:id="rId11"/>
                            </w:object>
                          </w:r>
                        </w:p>
                      </w:txbxContent>
                    </v:textbox>
                  </v:rect>
                  <v:rect id="Rectangle 23" o:spid="_x0000_s1079" style="position:absolute;left:4727;top:2330;width:30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Yrf8IA&#10;AADbAAAADwAAAGRycy9kb3ducmV2LnhtbESPQWvCQBSE7wX/w/KEXopuzEFLdBUtFKR40QpeH9ln&#10;Esy+DdmXmP77riB4HGbmG2a1GVytempD5dnAbJqAIs69rbgwcP79nnyCCoJssfZMBv4owGY9elth&#10;Zv2dj9SfpFARwiFDA6VIk2kd8pIchqlviKN39a1DibIttG3xHuGu1mmSzLXDiuNCiQ19lZTfTp0z&#10;0F8uhx2dOz3rURYf+59OqjkZ8z4etktQQoO8ws/23hpIU3h8iT9A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it/wgAAANsAAAAPAAAAAAAAAAAAAAAAAJgCAABkcnMvZG93&#10;bnJldi54bWxQSwUGAAAAAAQABAD1AAAAhwMAAAAA&#10;" filled="f" stroked="f">
                    <v:textbox inset="1pt,1pt,1pt,1pt">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rPr>
                            <w:t>С</w:t>
                          </w:r>
                        </w:p>
                      </w:txbxContent>
                    </v:textbox>
                  </v:rect>
                  <v:rect id="Rectangle 24" o:spid="_x0000_s1080" style="position:absolute;left:4014;top:2323;width:30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O5MIA&#10;AADbAAAADwAAAGRycy9kb3ducmV2LnhtbESPQWvCQBSE70L/w/IKvUjdqKCSuooKghQvVcHrI/tM&#10;gtm3IfsS03/fFYQeh5n5hlmue1epjppQejYwHiWgiDNvS84NXM77zwWoIMgWK89k4JcCrFdvgyWm&#10;1j/4h7qT5CpCOKRooBCpU61DVpDDMPI1cfRuvnEoUTa5tg0+ItxVepIkM+2w5LhQYE27grL7qXUG&#10;uuv1uKVLq8cdynx4+G6lnJExH+/95guUUC//4Vf7YA1Mpv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o7kwgAAANsAAAAPAAAAAAAAAAAAAAAAAJgCAABkcnMvZG93&#10;bnJldi54bWxQSwUGAAAAAAQABAD1AAAAhwMAAAAA&#10;" filled="f" stroked="f">
                    <v:textbox inset="1pt,1pt,1pt,1pt">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rPr>
                            <w:t>Б</w:t>
                          </w:r>
                        </w:p>
                      </w:txbxContent>
                    </v:textbox>
                  </v:rect>
                  <v:rect id="Rectangle 25" o:spid="_x0000_s1081" style="position:absolute;left:3387;top:2305;width:30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WkMIA&#10;AADbAAAADwAAAGRycy9kb3ducmV2LnhtbESPQWvCQBSE70L/w/IKvUjdKKKSuooKghQvVcHrI/tM&#10;gtm3IfsS03/fFYQeh5n5hlmue1epjppQejYwHiWgiDNvS84NXM77zwWoIMgWK89k4JcCrFdvgyWm&#10;1j/4h7qT5CpCOKRooBCpU61DVpDDMPI1cfRuvnEoUTa5tg0+ItxVepIkM+2w5LhQYE27grL7qXUG&#10;uuv1uKVLq8cdynx4+G6lnJExH+/95guUUC//4Vf7YA1Mpv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sxaQwgAAANsAAAAPAAAAAAAAAAAAAAAAAJgCAABkcnMvZG93&#10;bnJldi54bWxQSwUGAAAAAAQABAD1AAAAhwMAAAAA&#10;" filled="f" stroked="f">
                    <v:textbox inset="1pt,1pt,1pt,1pt">
                      <w:txbxContent>
                        <w:p w:rsidR="00E37826" w:rsidRDefault="00E37826" w:rsidP="00E37826">
                          <w:r>
                            <w:rPr>
                              <w:rFonts w:ascii="Times New Roman" w:hAnsi="Times New Roman" w:cs="Times New Roman"/>
                              <w:sz w:val="20"/>
                              <w:szCs w:val="20"/>
                              <w:lang w:val="en-US"/>
                            </w:rPr>
                            <w:t>D</w:t>
                          </w:r>
                          <w:r>
                            <w:rPr>
                              <w:rFonts w:ascii="Times New Roman" w:hAnsi="Times New Roman" w:cs="Times New Roman"/>
                              <w:sz w:val="20"/>
                              <w:szCs w:val="20"/>
                              <w:vertAlign w:val="subscript"/>
                              <w:lang w:val="en-US"/>
                            </w:rPr>
                            <w:t>A</w:t>
                          </w:r>
                        </w:p>
                      </w:txbxContent>
                    </v:textbox>
                  </v:rect>
                </v:group>
              </v:group>
            </w:pict>
          </mc:Fallback>
        </mc:AlternateContent>
      </w:r>
    </w:p>
    <w:p w:rsidR="00E37826" w:rsidRPr="000E047E" w:rsidRDefault="00E37826" w:rsidP="00E37826">
      <w:pPr>
        <w:ind w:firstLine="709"/>
        <w:jc w:val="both"/>
        <w:rPr>
          <w:rFonts w:ascii="Bodo_uzb" w:hAnsi="Bodo_uzb" w:cs="Bodo_uzb"/>
          <w:sz w:val="28"/>
          <w:szCs w:val="28"/>
          <w:lang w:val="uz-Cyrl-UZ"/>
        </w:rPr>
      </w:pPr>
    </w:p>
    <w:p w:rsidR="00E37826" w:rsidRPr="000E047E" w:rsidRDefault="00E37826" w:rsidP="00E37826">
      <w:pPr>
        <w:ind w:firstLine="709"/>
        <w:jc w:val="both"/>
        <w:rPr>
          <w:rFonts w:ascii="Bodo_uzb" w:hAnsi="Bodo_uzb" w:cs="Bodo_uzb"/>
          <w:sz w:val="28"/>
          <w:szCs w:val="28"/>
          <w:lang w:val="uz-Cyrl-UZ"/>
        </w:rPr>
      </w:pPr>
    </w:p>
    <w:p w:rsidR="00E37826" w:rsidRPr="000E047E" w:rsidRDefault="00E37826" w:rsidP="00E37826">
      <w:pPr>
        <w:ind w:firstLine="709"/>
        <w:jc w:val="both"/>
        <w:rPr>
          <w:rFonts w:ascii="Bodo_uzb" w:hAnsi="Bodo_uzb" w:cs="Bodo_uzb"/>
          <w:sz w:val="28"/>
          <w:szCs w:val="28"/>
          <w:lang w:val="uz-Cyrl-UZ"/>
        </w:rPr>
      </w:pPr>
    </w:p>
    <w:p w:rsidR="00E37826" w:rsidRPr="000E047E" w:rsidRDefault="00E37826" w:rsidP="00E37826">
      <w:pPr>
        <w:ind w:firstLine="709"/>
        <w:jc w:val="both"/>
        <w:rPr>
          <w:rFonts w:ascii="Bodo_uzb" w:hAnsi="Bodo_uzb" w:cs="Bodo_uzb"/>
          <w:sz w:val="28"/>
          <w:szCs w:val="28"/>
          <w:lang w:val="uz-Cyrl-UZ"/>
        </w:rPr>
      </w:pPr>
    </w:p>
    <w:p w:rsidR="00E37826" w:rsidRPr="000E047E" w:rsidRDefault="00E37826" w:rsidP="00E37826">
      <w:pPr>
        <w:ind w:firstLine="709"/>
        <w:jc w:val="both"/>
        <w:rPr>
          <w:rFonts w:ascii="Bodo_uzb" w:hAnsi="Bodo_uzb" w:cs="Bodo_uzb"/>
          <w:sz w:val="28"/>
          <w:szCs w:val="28"/>
          <w:lang w:val="uz-Cyrl-UZ"/>
        </w:rPr>
      </w:pPr>
    </w:p>
    <w:p w:rsidR="00E37826" w:rsidRPr="000E047E" w:rsidRDefault="00E37826" w:rsidP="00E37826">
      <w:pPr>
        <w:ind w:firstLine="709"/>
        <w:jc w:val="both"/>
        <w:rPr>
          <w:rFonts w:ascii="Bodo_uzb" w:hAnsi="Bodo_uzb" w:cs="Bodo_uzb"/>
          <w:sz w:val="28"/>
          <w:szCs w:val="28"/>
          <w:lang w:val="uz-Cyrl-UZ"/>
        </w:rPr>
      </w:pPr>
    </w:p>
    <w:p w:rsidR="00E37826" w:rsidRDefault="00E37826" w:rsidP="00E37826">
      <w:pPr>
        <w:jc w:val="center"/>
        <w:rPr>
          <w:rFonts w:ascii="Bodo_uzb" w:hAnsi="Bodo_uzb" w:cs="Bodo_uzb"/>
          <w:sz w:val="28"/>
          <w:szCs w:val="28"/>
          <w:lang w:val="uz-Cyrl-UZ"/>
        </w:rPr>
      </w:pPr>
    </w:p>
    <w:p w:rsidR="00E37826" w:rsidRDefault="00E37826" w:rsidP="00E37826">
      <w:pPr>
        <w:jc w:val="center"/>
        <w:rPr>
          <w:rFonts w:ascii="Bodo_uzb" w:hAnsi="Bodo_uzb" w:cs="Bodo_uzb"/>
          <w:sz w:val="28"/>
          <w:szCs w:val="28"/>
          <w:lang w:val="uz-Cyrl-UZ"/>
        </w:rPr>
      </w:pPr>
    </w:p>
    <w:p w:rsidR="00E37826" w:rsidRDefault="00E37826" w:rsidP="00E37826">
      <w:pPr>
        <w:jc w:val="center"/>
        <w:rPr>
          <w:rFonts w:ascii="Bodo_uzb" w:hAnsi="Bodo_uzb" w:cs="Bodo_uzb"/>
          <w:sz w:val="28"/>
          <w:szCs w:val="28"/>
          <w:lang w:val="uz-Cyrl-UZ"/>
        </w:rPr>
      </w:pPr>
    </w:p>
    <w:p w:rsidR="00E37826" w:rsidRDefault="00E37826" w:rsidP="00E37826">
      <w:pPr>
        <w:jc w:val="center"/>
        <w:rPr>
          <w:rFonts w:ascii="Bodo_uzb" w:hAnsi="Bodo_uzb" w:cs="Bodo_uzb"/>
          <w:sz w:val="28"/>
          <w:szCs w:val="28"/>
          <w:lang w:val="uz-Cyrl-UZ"/>
        </w:rPr>
      </w:pPr>
    </w:p>
    <w:p w:rsidR="00E37826" w:rsidRPr="000E047E" w:rsidRDefault="00E37826" w:rsidP="00E37826">
      <w:pPr>
        <w:jc w:val="center"/>
        <w:rPr>
          <w:rFonts w:ascii="Bodo_uzb Cyr" w:hAnsi="Bodo_uzb Cyr" w:cs="Bodo_uzb Cyr"/>
          <w:b/>
          <w:bCs/>
          <w:sz w:val="28"/>
          <w:szCs w:val="28"/>
        </w:rPr>
      </w:pPr>
      <w:r w:rsidRPr="000E047E">
        <w:rPr>
          <w:rFonts w:ascii="Bodo_uzb" w:hAnsi="Bodo_uzb" w:cs="Bodo_uzb"/>
          <w:b/>
          <w:bCs/>
          <w:sz w:val="28"/>
          <w:szCs w:val="28"/>
          <w:lang w:val="uz-Cyrl-UZ"/>
        </w:rPr>
        <w:t>15.2</w:t>
      </w:r>
      <w:r w:rsidRPr="000E047E">
        <w:rPr>
          <w:rFonts w:ascii="Bodo_uzb Cyr" w:hAnsi="Bodo_uzb Cyr" w:cs="Bodo_uzb Cyr"/>
          <w:b/>
          <w:bCs/>
          <w:sz w:val="28"/>
          <w:szCs w:val="28"/>
        </w:rPr>
        <w:t>-расм. Соф хусусий неъматга бўлган умумий талаб.</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Агар истеъмол қилинган соф ижтимоий неъматга ҳар бир шахс ўзи олган чекли ютуғига кўра пул тўлаганда эди, олинган наф тўғрисидаги ахборотни яширишга ундайдиган кучли рағбатлантириш пайдо бўлар эди, ҳамда олинадиган нафни даражасини кўпчилик пасайтиришга ҳаракат қилар эди.</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Ҳақиқатда эса, истеъмолчилар истеъмол қилинган соф ижтимоий маҳсулот учун пул тўлайдими, йўқми ундан наф олганлиги учун айрим ҳолларда ортиқча тўловларсиз, бепул ушбу неъматларни олишга ҳаракат қилади. Ушбу вазият билетсиз муаммосини, яъни «қуён» муаммоси номини олди. Бу ерда иқтисодий субъектларнинг бозорнинг бозор механизми ишламайдиган жойларидан фойдаланиб, бошқалар ҳисобидан кўпроқ ютуққа эришишга ҳаракат қилиши назарда тутилади. Билетсиз юрувчи муаммоси кўпроқ катта истеъмолчи жамоа гуруҳларида юзага келади, нима учун деганда, бундай гуруҳларда керакли, тўлиқ ахборотни олиш қийин. Билетсизлар муаммосини мавжудлиги соф ижтимоий маҳсутлони  ишлаб чиқариш ҳажмини унинг самарали ҳажмидан кам бўлишига олиб келади. Бозор механизми бу муаммони ечишга ожиз. Ушбу хатони тузатишда давлатнинг аҳамияти ниҳоятда катта.</w:t>
      </w:r>
    </w:p>
    <w:p w:rsidR="00E37826" w:rsidRDefault="00E37826" w:rsidP="00E37826">
      <w:pPr>
        <w:spacing w:line="20" w:lineRule="atLeast"/>
        <w:ind w:firstLine="709"/>
        <w:jc w:val="both"/>
        <w:rPr>
          <w:rFonts w:ascii="Bodo_uzb Cyr" w:hAnsi="Bodo_uzb Cyr" w:cs="Bodo_uzb Cyr"/>
          <w:b/>
          <w:bCs/>
          <w:sz w:val="28"/>
          <w:szCs w:val="28"/>
        </w:rPr>
      </w:pPr>
      <w:r>
        <w:rPr>
          <w:rFonts w:ascii="Bodo_uzb" w:hAnsi="Bodo_uzb" w:cs="Bodo_uzb"/>
          <w:b/>
          <w:bCs/>
          <w:sz w:val="28"/>
          <w:szCs w:val="28"/>
        </w:rPr>
        <w:t>1</w:t>
      </w:r>
      <w:r>
        <w:rPr>
          <w:rFonts w:ascii="Bodo_uzb" w:hAnsi="Bodo_uzb" w:cs="Bodo_uzb"/>
          <w:b/>
          <w:bCs/>
          <w:sz w:val="28"/>
          <w:szCs w:val="28"/>
          <w:lang w:val="uz-Cyrl-UZ"/>
        </w:rPr>
        <w:t>5</w:t>
      </w:r>
      <w:r>
        <w:rPr>
          <w:rFonts w:ascii="Bodo_uzb" w:hAnsi="Bodo_uzb" w:cs="Bodo_uzb"/>
          <w:b/>
          <w:bCs/>
          <w:sz w:val="28"/>
          <w:szCs w:val="28"/>
        </w:rPr>
        <w:t>.2</w:t>
      </w:r>
      <w:r>
        <w:rPr>
          <w:rFonts w:ascii="Bodo_uzb Cyr" w:hAnsi="Bodo_uzb Cyr" w:cs="Bodo_uzb Cyr"/>
          <w:b/>
          <w:bCs/>
          <w:sz w:val="28"/>
          <w:szCs w:val="28"/>
        </w:rPr>
        <w:t xml:space="preserve"> Бозор иқтисодиётини тартибга солишда давлатнинг роли</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b/>
          <w:bCs/>
          <w:sz w:val="28"/>
          <w:szCs w:val="28"/>
        </w:rPr>
        <w:lastRenderedPageBreak/>
        <w:t>Бозор ожизлиги</w:t>
      </w:r>
      <w:r>
        <w:rPr>
          <w:rFonts w:ascii="Bodo_uzb Cyr" w:hAnsi="Bodo_uzb Cyr" w:cs="Bodo_uzb Cyr"/>
          <w:sz w:val="28"/>
          <w:szCs w:val="28"/>
        </w:rPr>
        <w:t xml:space="preserve"> - бу шундай ҳодисаки, бунда бозор ресурслардан самарали фойдаланишни таъминлай олмайди.</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Бозор ожизлигини кўрсатувчи тўртта турдаги вазият мавжуд ва бу вазиятлар самарасиз вазият ҳисобланади:</w:t>
      </w:r>
    </w:p>
    <w:p w:rsidR="00E37826" w:rsidRDefault="00E37826" w:rsidP="00E37826">
      <w:pPr>
        <w:numPr>
          <w:ilvl w:val="0"/>
          <w:numId w:val="2"/>
        </w:numPr>
        <w:spacing w:line="20" w:lineRule="atLeast"/>
        <w:jc w:val="both"/>
        <w:rPr>
          <w:rFonts w:ascii="Bodo_uzb Cyr" w:hAnsi="Bodo_uzb Cyr" w:cs="Bodo_uzb Cyr"/>
          <w:sz w:val="28"/>
          <w:szCs w:val="28"/>
        </w:rPr>
      </w:pPr>
      <w:r>
        <w:rPr>
          <w:rFonts w:ascii="Bodo_uzb Cyr" w:hAnsi="Bodo_uzb Cyr" w:cs="Bodo_uzb Cyr"/>
          <w:sz w:val="28"/>
          <w:szCs w:val="28"/>
        </w:rPr>
        <w:t>Монополия.</w:t>
      </w:r>
    </w:p>
    <w:p w:rsidR="00E37826" w:rsidRDefault="00E37826" w:rsidP="00E37826">
      <w:pPr>
        <w:numPr>
          <w:ilvl w:val="0"/>
          <w:numId w:val="2"/>
        </w:numPr>
        <w:spacing w:line="20" w:lineRule="atLeast"/>
        <w:jc w:val="both"/>
        <w:rPr>
          <w:rFonts w:ascii="Bodo_uzb Cyr" w:hAnsi="Bodo_uzb Cyr" w:cs="Bodo_uzb Cyr"/>
          <w:sz w:val="28"/>
          <w:szCs w:val="28"/>
        </w:rPr>
      </w:pPr>
      <w:r>
        <w:rPr>
          <w:rFonts w:ascii="Bodo_uzb Cyr" w:hAnsi="Bodo_uzb Cyr" w:cs="Bodo_uzb Cyr"/>
          <w:sz w:val="28"/>
          <w:szCs w:val="28"/>
        </w:rPr>
        <w:t>Асимметрик ахборот.</w:t>
      </w:r>
    </w:p>
    <w:p w:rsidR="00E37826" w:rsidRDefault="00E37826" w:rsidP="00E37826">
      <w:pPr>
        <w:numPr>
          <w:ilvl w:val="0"/>
          <w:numId w:val="2"/>
        </w:numPr>
        <w:spacing w:line="20" w:lineRule="atLeast"/>
        <w:jc w:val="both"/>
        <w:rPr>
          <w:rFonts w:ascii="Bodo_uzb Cyr" w:hAnsi="Bodo_uzb Cyr" w:cs="Bodo_uzb Cyr"/>
          <w:sz w:val="28"/>
          <w:szCs w:val="28"/>
        </w:rPr>
      </w:pPr>
      <w:r>
        <w:rPr>
          <w:rFonts w:ascii="Bodo_uzb Cyr" w:hAnsi="Bodo_uzb Cyr" w:cs="Bodo_uzb Cyr"/>
          <w:sz w:val="28"/>
          <w:szCs w:val="28"/>
        </w:rPr>
        <w:t>Ташқи самара.</w:t>
      </w:r>
    </w:p>
    <w:p w:rsidR="00E37826" w:rsidRDefault="00E37826" w:rsidP="00E37826">
      <w:pPr>
        <w:numPr>
          <w:ilvl w:val="0"/>
          <w:numId w:val="2"/>
        </w:numPr>
        <w:spacing w:line="20" w:lineRule="atLeast"/>
        <w:jc w:val="both"/>
        <w:rPr>
          <w:rFonts w:ascii="Bodo_uzb Cyr" w:hAnsi="Bodo_uzb Cyr" w:cs="Bodo_uzb Cyr"/>
          <w:sz w:val="28"/>
          <w:szCs w:val="28"/>
        </w:rPr>
      </w:pPr>
      <w:r>
        <w:rPr>
          <w:rFonts w:ascii="Bodo_uzb Cyr" w:hAnsi="Bodo_uzb Cyr" w:cs="Bodo_uzb Cyr"/>
          <w:sz w:val="28"/>
          <w:szCs w:val="28"/>
        </w:rPr>
        <w:t>Ижтимоий неъмат.</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Ушбу вазиятларда бозорга давлатнинг аралашуви мақсадга мувофиқ деб ҳисобланади. Бу муаммоларни давлат монополияга қарши сиёсат юритиш, ижтимоий суғурталаш, салбий ташқи самарага эга бўлган товарлар ва хизматларни ишлаб чиқаришни чеклаш ва ижобий ташқи самарага эга бўлган ишлаб чиқариш ва истеъмолни рағбатлантириш орқали ечишга ҳаракат қилиб келмоқда.</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 xml:space="preserve">Ҳозирги вақта давлатнинг иқтисодий функциялари кенгайиб бормоқда. Буларга қуйидагилар киради: инфратузилмани ривожлантириш; маорифни ривожлантириш; ишсизликка нафақа ажратиш, ҳар хил нафақалар ва кам таъминланган оилаларга моддий ёрдам бериш ва ҳоказолар. Булардан бир қисминигина соф ижтимоий неъматга киритиш мумкин. Уларнинг кўпчилиги жамоа ва шахслар томонидан истеъмол қилинади. </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Ҳозирги вақтда жами ялпи маҳсулот таркибида давлатнинг харажатлари улуши барча ривожланган давлатларда ошиб бориш тенденциясига эга. Юқоридагилардан ташқари давлат монополизмга, инфляцияга, ишсизликка қарши сиёсат олиб бормоқда, барқарор иқтисодий ўсишни таъминлашга эътибор бермоқда, иқтисодиётдаги таркибий ўзгаришларни мувофиқлаштириш, илмий-техник тадқиқотларни қўллаб-қувватламоқда.</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Давлат иқтисодиётда асосан иккита масалани ечишга ҳаракат қилиб келмоқда: бозорни нормал ишлашини таъминлаш ва долзарб бўлган ижтимоий-иқтисодий муаммоларни ечиш.</w:t>
      </w:r>
    </w:p>
    <w:p w:rsidR="00E37826" w:rsidRDefault="00E37826" w:rsidP="00E37826">
      <w:pPr>
        <w:spacing w:line="20" w:lineRule="atLeast"/>
        <w:ind w:firstLine="709"/>
        <w:jc w:val="both"/>
        <w:rPr>
          <w:rFonts w:ascii="Bodo_uzb Cyr" w:hAnsi="Bodo_uzb Cyr" w:cs="Bodo_uzb Cyr"/>
          <w:sz w:val="28"/>
          <w:szCs w:val="28"/>
        </w:rPr>
      </w:pPr>
      <w:r>
        <w:rPr>
          <w:rFonts w:ascii="Bodo_uzb Cyr" w:hAnsi="Bodo_uzb Cyr" w:cs="Bodo_uzb Cyr"/>
          <w:sz w:val="28"/>
          <w:szCs w:val="28"/>
        </w:rPr>
        <w:t>Шуни ҳам айтиш керакки, давлатнинг бозор механизмига асосланган иқтисодиётга аралашуви ўзининг чегарасига эга бўлиши керак. Биринчи навбатда, давлатнинг бозор механизмига аралашуви бозор механизмини бузилишига олиб келмаслиги керак. Давлатнинг иқтисодиётга аралашуви бозор механизмларини маъмурий бошқарув билан алмаштирмаслиги лозим. Давлатнинг иқтисодиётга аралашуви кўпроқ бозор механизмини кучайтиришга ёки камайтиришга олиб келиши мақсадга мувофиқ.</w:t>
      </w:r>
    </w:p>
    <w:p w:rsidR="00E37826" w:rsidRDefault="00E37826" w:rsidP="00E37826">
      <w:pPr>
        <w:spacing w:line="20" w:lineRule="atLeast"/>
        <w:ind w:firstLine="709"/>
        <w:jc w:val="center"/>
        <w:rPr>
          <w:rFonts w:ascii="Bodo_uzb" w:hAnsi="Bodo_uzb" w:cs="Bodo_uzb"/>
          <w:b/>
          <w:bCs/>
          <w:sz w:val="28"/>
          <w:szCs w:val="28"/>
          <w:lang w:val="uz-Cyrl-UZ"/>
        </w:rPr>
      </w:pPr>
      <w:r>
        <w:rPr>
          <w:rFonts w:ascii="Bodo_uzb Cyr" w:hAnsi="Bodo_uzb Cyr" w:cs="Bodo_uzb Cyr"/>
          <w:b/>
          <w:bCs/>
          <w:sz w:val="28"/>
          <w:szCs w:val="28"/>
          <w:lang w:val="uz-Cyrl-UZ"/>
        </w:rPr>
        <w:t>Таянч иборалар</w:t>
      </w:r>
    </w:p>
    <w:p w:rsidR="00E37826" w:rsidRDefault="00E37826" w:rsidP="00E37826">
      <w:pPr>
        <w:spacing w:line="20" w:lineRule="atLeast"/>
        <w:ind w:firstLine="709"/>
        <w:jc w:val="both"/>
        <w:rPr>
          <w:rFonts w:ascii="Bodo_uzb Cyr" w:hAnsi="Bodo_uzb Cyr" w:cs="Bodo_uzb Cyr"/>
          <w:sz w:val="28"/>
          <w:szCs w:val="28"/>
          <w:lang w:val="uz-Cyrl-UZ"/>
        </w:rPr>
      </w:pPr>
      <w:r>
        <w:rPr>
          <w:rFonts w:ascii="Bodo_uzb Cyr" w:hAnsi="Bodo_uzb Cyr" w:cs="Bodo_uzb Cyr"/>
          <w:sz w:val="28"/>
          <w:szCs w:val="28"/>
          <w:lang w:val="uz-Cyrl-UZ"/>
        </w:rPr>
        <w:t>Соф ижтимоий неъмат, соф хусусий неъмат, бозор ожизлиги.</w:t>
      </w:r>
    </w:p>
    <w:p w:rsidR="00E37826" w:rsidRDefault="00E37826" w:rsidP="00E37826">
      <w:pPr>
        <w:spacing w:line="20" w:lineRule="atLeast"/>
        <w:ind w:firstLine="709"/>
        <w:jc w:val="center"/>
        <w:rPr>
          <w:rFonts w:ascii="Bodo_uzb Cyr" w:hAnsi="Bodo_uzb Cyr" w:cs="Bodo_uzb Cyr"/>
          <w:b/>
          <w:bCs/>
          <w:sz w:val="28"/>
          <w:szCs w:val="28"/>
          <w:lang w:val="uz-Cyrl-UZ"/>
        </w:rPr>
      </w:pPr>
      <w:r>
        <w:rPr>
          <w:rFonts w:ascii="Bodo_uzb Cyr" w:hAnsi="Bodo_uzb Cyr" w:cs="Bodo_uzb Cyr"/>
          <w:b/>
          <w:bCs/>
          <w:sz w:val="28"/>
          <w:szCs w:val="28"/>
          <w:lang w:val="uz-Cyrl-UZ"/>
        </w:rPr>
        <w:t>Такрорлаш учун саволлар</w:t>
      </w:r>
    </w:p>
    <w:p w:rsidR="00E37826" w:rsidRDefault="00E37826" w:rsidP="00E37826">
      <w:pPr>
        <w:numPr>
          <w:ilvl w:val="0"/>
          <w:numId w:val="3"/>
        </w:numPr>
        <w:tabs>
          <w:tab w:val="clear" w:pos="1069"/>
        </w:tabs>
        <w:spacing w:line="20" w:lineRule="atLeast"/>
        <w:ind w:left="426" w:hanging="426"/>
        <w:jc w:val="both"/>
        <w:rPr>
          <w:rFonts w:ascii="Bodo_uzb Cyr" w:hAnsi="Bodo_uzb Cyr" w:cs="Bodo_uzb Cyr"/>
          <w:sz w:val="28"/>
          <w:szCs w:val="28"/>
          <w:lang w:val="uz-Cyrl-UZ"/>
        </w:rPr>
      </w:pPr>
      <w:r>
        <w:rPr>
          <w:rFonts w:ascii="Bodo_uzb Cyr" w:hAnsi="Bodo_uzb Cyr" w:cs="Bodo_uzb Cyr"/>
          <w:sz w:val="28"/>
          <w:szCs w:val="28"/>
          <w:lang w:val="uz-Cyrl-UZ"/>
        </w:rPr>
        <w:lastRenderedPageBreak/>
        <w:t>Соф ижтимоий неъмат ва унинг хусусиятлари нималардан иборат?</w:t>
      </w:r>
    </w:p>
    <w:p w:rsidR="00E37826" w:rsidRDefault="00E37826" w:rsidP="00E37826">
      <w:pPr>
        <w:numPr>
          <w:ilvl w:val="0"/>
          <w:numId w:val="3"/>
        </w:numPr>
        <w:tabs>
          <w:tab w:val="clear" w:pos="1069"/>
        </w:tabs>
        <w:spacing w:line="20" w:lineRule="atLeast"/>
        <w:ind w:left="426" w:hanging="426"/>
        <w:jc w:val="both"/>
        <w:rPr>
          <w:rFonts w:ascii="Bodo_uzb Cyr" w:hAnsi="Bodo_uzb Cyr" w:cs="Bodo_uzb Cyr"/>
          <w:sz w:val="28"/>
          <w:szCs w:val="28"/>
          <w:lang w:val="uz-Cyrl-UZ"/>
        </w:rPr>
      </w:pPr>
      <w:r>
        <w:rPr>
          <w:rFonts w:ascii="Bodo_uzb Cyr" w:hAnsi="Bodo_uzb Cyr" w:cs="Bodo_uzb Cyr"/>
          <w:sz w:val="28"/>
          <w:szCs w:val="28"/>
          <w:lang w:val="uz-Cyrl-UZ"/>
        </w:rPr>
        <w:t>Соф хусусий неъматнинг соф ижтимоий неъматдан фарқи нималардан иборат?</w:t>
      </w:r>
    </w:p>
    <w:p w:rsidR="00E37826" w:rsidRDefault="00E37826" w:rsidP="00E37826">
      <w:pPr>
        <w:numPr>
          <w:ilvl w:val="0"/>
          <w:numId w:val="3"/>
        </w:numPr>
        <w:tabs>
          <w:tab w:val="clear" w:pos="1069"/>
        </w:tabs>
        <w:spacing w:line="20" w:lineRule="atLeast"/>
        <w:ind w:left="426" w:hanging="426"/>
        <w:jc w:val="both"/>
        <w:rPr>
          <w:rFonts w:ascii="Bodo_uzb Cyr" w:hAnsi="Bodo_uzb Cyr" w:cs="Bodo_uzb Cyr"/>
          <w:sz w:val="28"/>
          <w:szCs w:val="28"/>
          <w:lang w:val="uz-Cyrl-UZ"/>
        </w:rPr>
      </w:pPr>
      <w:r>
        <w:rPr>
          <w:rFonts w:ascii="Bodo_uzb Cyr" w:hAnsi="Bodo_uzb Cyr" w:cs="Bodo_uzb Cyr"/>
          <w:sz w:val="28"/>
          <w:szCs w:val="28"/>
          <w:lang w:val="uz-Cyrl-UZ"/>
        </w:rPr>
        <w:t>Давлат бозорни тартибга солиш учун қандай ҳолларда у бозор фаолиятига аралашади?</w:t>
      </w:r>
    </w:p>
    <w:p w:rsidR="00E37826" w:rsidRDefault="00E37826" w:rsidP="00E37826">
      <w:pPr>
        <w:numPr>
          <w:ilvl w:val="0"/>
          <w:numId w:val="3"/>
        </w:numPr>
        <w:tabs>
          <w:tab w:val="clear" w:pos="1069"/>
        </w:tabs>
        <w:spacing w:line="20" w:lineRule="atLeast"/>
        <w:ind w:left="426" w:hanging="426"/>
        <w:jc w:val="both"/>
        <w:rPr>
          <w:rFonts w:ascii="Bodo_uzb" w:hAnsi="Bodo_uzb" w:cs="Bodo_uzb"/>
          <w:sz w:val="28"/>
          <w:szCs w:val="28"/>
          <w:lang w:val="uz-Cyrl-UZ"/>
        </w:rPr>
      </w:pPr>
      <w:r>
        <w:rPr>
          <w:rFonts w:ascii="Bodo_uzb Cyr" w:hAnsi="Bodo_uzb Cyr" w:cs="Bodo_uzb Cyr"/>
          <w:sz w:val="28"/>
          <w:szCs w:val="28"/>
          <w:lang w:val="uz-Cyrl-UZ"/>
        </w:rPr>
        <w:t>Ўзбекистонда иқтисодиётни ривожлантиришда давлатнинг роли нималардан иборат?</w:t>
      </w:r>
    </w:p>
    <w:p w:rsidR="00E37826" w:rsidRDefault="00E37826" w:rsidP="00E37826">
      <w:pPr>
        <w:pStyle w:val="1"/>
        <w:numPr>
          <w:ilvl w:val="0"/>
          <w:numId w:val="0"/>
        </w:numPr>
        <w:spacing w:line="20" w:lineRule="atLeast"/>
        <w:ind w:firstLine="567"/>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E37826" w:rsidRPr="006A7D22" w:rsidRDefault="00E37826" w:rsidP="00E37826">
      <w:pPr>
        <w:spacing w:line="20" w:lineRule="atLeast"/>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1. </w:t>
      </w:r>
      <w:r>
        <w:rPr>
          <w:rFonts w:ascii="Times New Roman" w:hAnsi="Times New Roman" w:cs="Times New Roman"/>
          <w:sz w:val="28"/>
          <w:szCs w:val="28"/>
          <w:lang w:val="uz-Cyrl-UZ"/>
        </w:rPr>
        <w:t>Ғ</w:t>
      </w:r>
      <w:r w:rsidRPr="006A7D22">
        <w:rPr>
          <w:rFonts w:ascii="Times New Roman" w:hAnsi="Times New Roman" w:cs="Times New Roman"/>
          <w:sz w:val="28"/>
          <w:szCs w:val="28"/>
          <w:lang w:val="uz-Cyrl-UZ"/>
        </w:rPr>
        <w:t>уломов С.С., Алимов Р.Х., Салимов Б.Т., Ходиев Б.Ю. Микроиқтисодиёт. -Т.: Шарқ, 2001.</w:t>
      </w:r>
    </w:p>
    <w:p w:rsidR="00E37826" w:rsidRPr="006A7D22" w:rsidRDefault="00E37826" w:rsidP="00E37826">
      <w:pPr>
        <w:spacing w:line="2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2. Роберт Пиндайк, Даниель Рубинфельд. Микроиқтисод. Инглизчадан таржима. –Т.: Шарқ, 2002.</w:t>
      </w:r>
    </w:p>
    <w:p w:rsidR="00E37826" w:rsidRPr="006A7D22" w:rsidRDefault="00E37826" w:rsidP="00E37826">
      <w:pPr>
        <w:spacing w:line="2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3. Роберт Х. Франк. Микроэкономика и поведение. - М.: ИНФРА, 2001.</w:t>
      </w:r>
    </w:p>
    <w:p w:rsidR="00E37826" w:rsidRDefault="00E37826" w:rsidP="00E37826">
      <w:pPr>
        <w:spacing w:line="20" w:lineRule="atLeast"/>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rPr>
        <w:t>4. Микроэкономика. Курс лекций. Задачник. Опорн</w:t>
      </w:r>
      <w:r>
        <w:rPr>
          <w:rFonts w:ascii="Times New Roman" w:hAnsi="Times New Roman" w:cs="Times New Roman"/>
          <w:sz w:val="28"/>
          <w:szCs w:val="28"/>
        </w:rPr>
        <w:t>ы</w:t>
      </w:r>
      <w:r w:rsidRPr="006A7D22">
        <w:rPr>
          <w:rFonts w:ascii="Times New Roman" w:hAnsi="Times New Roman" w:cs="Times New Roman"/>
          <w:sz w:val="28"/>
          <w:szCs w:val="28"/>
        </w:rPr>
        <w:t>й конспект. Методические указания.</w:t>
      </w:r>
      <w:hyperlink r:id="rId12" w:history="1">
        <w:r w:rsidRPr="006A7D22">
          <w:rPr>
            <w:rStyle w:val="a3"/>
            <w:rFonts w:ascii="Times New Roman" w:hAnsi="Times New Roman" w:cs="Times New Roman"/>
          </w:rPr>
          <w:t xml:space="preserve"> </w:t>
        </w:r>
        <w:r w:rsidRPr="006A7D22">
          <w:rPr>
            <w:rStyle w:val="a3"/>
            <w:rFonts w:ascii="Times New Roman" w:hAnsi="Times New Roman" w:cs="Times New Roman"/>
            <w:sz w:val="28"/>
            <w:szCs w:val="28"/>
          </w:rPr>
          <w:t xml:space="preserve">Программа курса “Микроэкономика” </w:t>
        </w:r>
        <w:r w:rsidRPr="00B66CB6">
          <w:rPr>
            <w:rStyle w:val="a3"/>
            <w:rFonts w:ascii="Times New Roman" w:hAnsi="Times New Roman" w:cs="Times New Roman"/>
            <w:sz w:val="28"/>
            <w:szCs w:val="28"/>
          </w:rPr>
          <w:t>http://www.ic.omskreg.ru/econrus/win/library/3/program/4.htm</w:t>
        </w:r>
      </w:hyperlink>
    </w:p>
    <w:p w:rsidR="00BC068A" w:rsidRPr="00E37826" w:rsidRDefault="00BC068A">
      <w:pPr>
        <w:rPr>
          <w:lang w:val="uz-Cyrl-UZ"/>
        </w:rPr>
      </w:pPr>
      <w:bookmarkStart w:id="0" w:name="_GoBack"/>
      <w:bookmarkEnd w:id="0"/>
    </w:p>
    <w:sectPr w:rsidR="00BC068A" w:rsidRPr="00E378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rial Narrow"/>
    <w:panose1 w:val="00000000000000000000"/>
    <w:charset w:val="00"/>
    <w:family w:val="swiss"/>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50D1C"/>
    <w:multiLevelType w:val="singleLevel"/>
    <w:tmpl w:val="1FCC482A"/>
    <w:lvl w:ilvl="0">
      <w:start w:val="1"/>
      <w:numFmt w:val="decimal"/>
      <w:lvlText w:val="%1. "/>
      <w:legacy w:legacy="1" w:legacySpace="0" w:legacyIndent="283"/>
      <w:lvlJc w:val="left"/>
      <w:pPr>
        <w:ind w:left="992" w:hanging="283"/>
      </w:pPr>
      <w:rPr>
        <w:rFonts w:ascii="PANDA Baltic UZ" w:hAnsi="PANDA Baltic UZ" w:cs="PANDA Baltic UZ" w:hint="default"/>
        <w:b w:val="0"/>
        <w:bCs w:val="0"/>
        <w:i w:val="0"/>
        <w:iCs w:val="0"/>
        <w:sz w:val="24"/>
        <w:szCs w:val="24"/>
        <w:u w:val="none"/>
      </w:r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abstractNum w:abstractNumId="2">
    <w:nsid w:val="7DF57FB8"/>
    <w:multiLevelType w:val="hybridMultilevel"/>
    <w:tmpl w:val="A8CE528A"/>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826"/>
    <w:rsid w:val="00BC068A"/>
    <w:rsid w:val="00E3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826"/>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37826"/>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7826"/>
    <w:rPr>
      <w:rFonts w:ascii="PANDA Baltic UZ" w:eastAsia="Times New Roman" w:hAnsi="PANDA Baltic UZ" w:cs="PANDA Baltic UZ"/>
      <w:b/>
      <w:bCs/>
      <w:sz w:val="28"/>
      <w:szCs w:val="28"/>
      <w:lang w:val="ru-RU" w:eastAsia="ru-RU"/>
    </w:rPr>
  </w:style>
  <w:style w:type="character" w:styleId="a3">
    <w:name w:val="Hyperlink"/>
    <w:basedOn w:val="a0"/>
    <w:uiPriority w:val="99"/>
    <w:rsid w:val="00E378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826"/>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E37826"/>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37826"/>
    <w:rPr>
      <w:rFonts w:ascii="PANDA Baltic UZ" w:eastAsia="Times New Roman" w:hAnsi="PANDA Baltic UZ" w:cs="PANDA Baltic UZ"/>
      <w:b/>
      <w:bCs/>
      <w:sz w:val="28"/>
      <w:szCs w:val="28"/>
      <w:lang w:val="ru-RU" w:eastAsia="ru-RU"/>
    </w:rPr>
  </w:style>
  <w:style w:type="character" w:styleId="a3">
    <w:name w:val="Hyperlink"/>
    <w:basedOn w:val="a0"/>
    <w:uiPriority w:val="99"/>
    <w:rsid w:val="00E378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www.iet.ru/mipt/2/text/curs_micro_lec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952</Words>
  <Characters>5428</Characters>
  <Application>Microsoft Office Word</Application>
  <DocSecurity>0</DocSecurity>
  <Lines>45</Lines>
  <Paragraphs>12</Paragraphs>
  <ScaleCrop>false</ScaleCrop>
  <Company>Home</Company>
  <LinksUpToDate>false</LinksUpToDate>
  <CharactersWithSpaces>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2012-11-04T12:59:00Z</dcterms:created>
  <dcterms:modified xsi:type="dcterms:W3CDTF">2012-11-04T12:59:00Z</dcterms:modified>
</cp:coreProperties>
</file>